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514D6">
      <w:pPr>
        <w:rPr>
          <w:color w:val="1E1C11" w:themeColor="background2" w:themeShade="1A"/>
        </w:rPr>
      </w:pPr>
      <w:bookmarkStart w:id="0" w:name="_GoBack"/>
      <w:bookmarkEnd w:id="0"/>
      <w:r>
        <w:rPr>
          <w:color w:val="1E1C11" w:themeColor="background2" w:themeShade="1A"/>
        </w:rPr>
        <w:t>OŠ MURTERSKI ŠKOJI</w:t>
      </w:r>
    </w:p>
    <w:p w14:paraId="77C484EE">
      <w:pPr>
        <w:rPr>
          <w:color w:val="1E1C11" w:themeColor="background2" w:themeShade="1A"/>
        </w:rPr>
      </w:pPr>
      <w:r>
        <w:rPr>
          <w:color w:val="1E1C11" w:themeColor="background2" w:themeShade="1A"/>
        </w:rPr>
        <w:t xml:space="preserve">KLASA:  </w:t>
      </w:r>
      <w:r>
        <w:t>007-04/25-02/02</w:t>
      </w:r>
    </w:p>
    <w:p w14:paraId="3515E39A">
      <w:pPr>
        <w:rPr>
          <w:color w:val="1E1C11" w:themeColor="background2" w:themeShade="1A"/>
        </w:rPr>
      </w:pPr>
      <w:r>
        <w:rPr>
          <w:color w:val="1E1C11" w:themeColor="background2" w:themeShade="1A"/>
        </w:rPr>
        <w:t>URBROJ: 2182-33-25-2</w:t>
      </w:r>
    </w:p>
    <w:p w14:paraId="5D2870AE">
      <w:pPr>
        <w:rPr>
          <w:color w:val="1E1C11" w:themeColor="background2" w:themeShade="1A"/>
        </w:rPr>
      </w:pPr>
      <w:r>
        <w:rPr>
          <w:color w:val="1E1C11" w:themeColor="background2" w:themeShade="1A"/>
        </w:rPr>
        <w:t>Murter,  13. 02.  2025.</w:t>
      </w:r>
    </w:p>
    <w:p w14:paraId="4F448359">
      <w:pPr>
        <w:rPr>
          <w:color w:val="1E1C11" w:themeColor="background2" w:themeShade="1A"/>
        </w:rPr>
      </w:pPr>
    </w:p>
    <w:p w14:paraId="7F4B5E83">
      <w:pPr>
        <w:rPr>
          <w:color w:val="1E1C11" w:themeColor="background2" w:themeShade="1A"/>
          <w:sz w:val="28"/>
          <w:szCs w:val="28"/>
        </w:rPr>
      </w:pPr>
    </w:p>
    <w:p w14:paraId="6D6362C9">
      <w:pPr>
        <w:jc w:val="center"/>
        <w:rPr>
          <w:b/>
          <w:color w:val="1E1C11" w:themeColor="background2" w:themeShade="1A"/>
          <w:sz w:val="32"/>
          <w:szCs w:val="32"/>
        </w:rPr>
      </w:pPr>
    </w:p>
    <w:p w14:paraId="512BD1B8">
      <w:pPr>
        <w:jc w:val="center"/>
        <w:rPr>
          <w:b/>
          <w:color w:val="1E1C11" w:themeColor="background2" w:themeShade="1A"/>
          <w:sz w:val="32"/>
          <w:szCs w:val="32"/>
        </w:rPr>
      </w:pPr>
      <w:r>
        <w:rPr>
          <w:b/>
          <w:color w:val="1E1C11" w:themeColor="background2" w:themeShade="1A"/>
          <w:sz w:val="32"/>
          <w:szCs w:val="32"/>
        </w:rPr>
        <w:t>Z A P I S N I K</w:t>
      </w:r>
    </w:p>
    <w:p w14:paraId="7EF40B49">
      <w:pPr>
        <w:jc w:val="center"/>
        <w:rPr>
          <w:b/>
          <w:color w:val="1E1C11" w:themeColor="background2" w:themeShade="1A"/>
          <w:sz w:val="28"/>
          <w:szCs w:val="28"/>
        </w:rPr>
      </w:pPr>
      <w:r>
        <w:rPr>
          <w:b/>
          <w:color w:val="1E1C11" w:themeColor="background2" w:themeShade="1A"/>
          <w:sz w:val="28"/>
          <w:szCs w:val="28"/>
        </w:rPr>
        <w:t>s 53. sjednice Školskog odbora</w:t>
      </w:r>
    </w:p>
    <w:p w14:paraId="1D0FA074">
      <w:pPr>
        <w:jc w:val="center"/>
        <w:rPr>
          <w:color w:val="1E1C11" w:themeColor="background2" w:themeShade="1A"/>
        </w:rPr>
      </w:pPr>
    </w:p>
    <w:p w14:paraId="7985470D">
      <w:pPr>
        <w:ind w:firstLine="708"/>
        <w:rPr>
          <w:b/>
          <w:i/>
          <w:color w:val="1E1C11" w:themeColor="background2" w:themeShade="1A"/>
          <w:u w:val="single"/>
        </w:rPr>
      </w:pPr>
    </w:p>
    <w:p w14:paraId="63D8741C">
      <w:pPr>
        <w:ind w:firstLine="708"/>
        <w:rPr>
          <w:b/>
          <w:color w:val="1E1C11" w:themeColor="background2" w:themeShade="1A"/>
        </w:rPr>
      </w:pPr>
      <w:r>
        <w:rPr>
          <w:b/>
          <w:i/>
          <w:color w:val="1E1C11" w:themeColor="background2" w:themeShade="1A"/>
          <w:u w:val="single"/>
        </w:rPr>
        <w:t>-zaključci s sjednice-</w:t>
      </w:r>
    </w:p>
    <w:p w14:paraId="44C8FB97">
      <w:pPr>
        <w:ind w:firstLine="708"/>
        <w:rPr>
          <w:b/>
          <w:color w:val="1E1C11" w:themeColor="background2" w:themeShade="1A"/>
        </w:rPr>
      </w:pPr>
      <w:r>
        <w:rPr>
          <w:b/>
          <w:color w:val="1E1C11" w:themeColor="background2" w:themeShade="1A"/>
        </w:rPr>
        <w:t xml:space="preserve">Prisutan: </w:t>
      </w:r>
    </w:p>
    <w:p w14:paraId="5CF09A86">
      <w:pPr>
        <w:jc w:val="both"/>
      </w:pPr>
      <w:r>
        <w:rPr>
          <w:color w:val="1E1C11" w:themeColor="background2" w:themeShade="1A"/>
        </w:rPr>
        <w:tab/>
      </w:r>
      <w:r>
        <w:rPr>
          <w:color w:val="1E1C11" w:themeColor="background2" w:themeShade="1A"/>
        </w:rPr>
        <w:t>Elektronska sjednica započinje u 08,30 sati. Predsjednica utvrđuje da ima kvoruma te da su materijali zaprimljeni emailom uz kratko obrazloženje.</w:t>
      </w:r>
    </w:p>
    <w:p w14:paraId="1D3C17F4">
      <w:pPr>
        <w:jc w:val="both"/>
        <w:rPr>
          <w:color w:val="1E1C11" w:themeColor="background2" w:themeShade="1A"/>
        </w:rPr>
      </w:pPr>
    </w:p>
    <w:p w14:paraId="4F964277">
      <w:pPr>
        <w:ind w:firstLine="708"/>
        <w:jc w:val="both"/>
        <w:rPr>
          <w:color w:val="1E1C11" w:themeColor="background2" w:themeShade="1A"/>
        </w:rPr>
      </w:pPr>
      <w:r>
        <w:rPr>
          <w:color w:val="1E1C11" w:themeColor="background2" w:themeShade="1A"/>
        </w:rPr>
        <w:t>Daje se dnevni red na glasovanje i prihvaća se  jednoglasno i to kako slijedi:</w:t>
      </w:r>
    </w:p>
    <w:p w14:paraId="500B8C4C">
      <w:pPr>
        <w:jc w:val="both"/>
        <w:rPr>
          <w:color w:val="1E1C11" w:themeColor="background2" w:themeShade="1A"/>
        </w:rPr>
      </w:pPr>
      <w:r>
        <w:rPr>
          <w:color w:val="1E1C11" w:themeColor="background2" w:themeShade="1A"/>
        </w:rPr>
        <w:tab/>
      </w:r>
      <w:r>
        <w:rPr>
          <w:color w:val="1E1C11" w:themeColor="background2" w:themeShade="1A"/>
        </w:rPr>
        <w:t xml:space="preserve"> </w:t>
      </w:r>
    </w:p>
    <w:p w14:paraId="3DF95458">
      <w:pPr>
        <w:rPr>
          <w:b/>
          <w:color w:val="1E1C11" w:themeColor="background2" w:themeShade="1A"/>
        </w:rPr>
      </w:pPr>
      <w:r>
        <w:rPr>
          <w:color w:val="1E1C11" w:themeColor="background2" w:themeShade="1A"/>
        </w:rPr>
        <w:tab/>
      </w:r>
      <w:r>
        <w:rPr>
          <w:b/>
          <w:color w:val="1E1C11" w:themeColor="background2" w:themeShade="1A"/>
        </w:rPr>
        <w:t>Usvojeni</w:t>
      </w:r>
      <w:r>
        <w:rPr>
          <w:color w:val="1E1C11" w:themeColor="background2" w:themeShade="1A"/>
        </w:rPr>
        <w:t xml:space="preserve"> </w:t>
      </w:r>
      <w:r>
        <w:rPr>
          <w:b/>
          <w:color w:val="1E1C11" w:themeColor="background2" w:themeShade="1A"/>
        </w:rPr>
        <w:t>d n e v n i  r e d:</w:t>
      </w:r>
    </w:p>
    <w:p w14:paraId="498E9C85">
      <w:r>
        <w:t>1. Usvajanje zapisnika s  prošle sjednice</w:t>
      </w:r>
    </w:p>
    <w:p w14:paraId="5A1B6758">
      <w:pPr>
        <w:pStyle w:val="7"/>
      </w:pPr>
      <w:r>
        <w:rPr>
          <w:rFonts w:ascii="Times New Roman" w:hAnsi="Times New Roman" w:cs="Times New Roman"/>
          <w:sz w:val="22"/>
          <w:szCs w:val="22"/>
        </w:rPr>
        <w:t>2. Davanje prethodne suglasnosti na sklapanje ugovora o radu na neodređeno puno radno vrijeme za kuhara/icu- Mihovila Turčinov</w:t>
      </w:r>
    </w:p>
    <w:p w14:paraId="15B38A3B">
      <w:pPr>
        <w:rPr>
          <w:color w:val="1E1C11" w:themeColor="background2" w:themeShade="1A"/>
          <w:sz w:val="28"/>
          <w:szCs w:val="28"/>
        </w:rPr>
      </w:pPr>
    </w:p>
    <w:p w14:paraId="353D3552">
      <w:pPr>
        <w:jc w:val="both"/>
        <w:rPr>
          <w:b/>
          <w:color w:val="1E1C11" w:themeColor="background2" w:themeShade="1A"/>
          <w:szCs w:val="28"/>
        </w:rPr>
      </w:pPr>
      <w:r>
        <w:rPr>
          <w:b/>
          <w:color w:val="1E1C11" w:themeColor="background2" w:themeShade="1A"/>
          <w:szCs w:val="28"/>
        </w:rPr>
        <w:t xml:space="preserve">Ad 1)  </w:t>
      </w:r>
      <w:r>
        <w:rPr>
          <w:color w:val="1E1C11" w:themeColor="background2" w:themeShade="1A"/>
          <w:szCs w:val="28"/>
        </w:rPr>
        <w:t>Predsjednica ako nema potrebe za raspravom daje zapisnik na glasovanje te se zaključuje rasprava.</w:t>
      </w:r>
    </w:p>
    <w:p w14:paraId="398F6F18">
      <w:pPr>
        <w:jc w:val="both"/>
        <w:rPr>
          <w:color w:val="1E1C11" w:themeColor="background2" w:themeShade="1A"/>
        </w:rPr>
      </w:pPr>
      <w:r>
        <w:rPr>
          <w:color w:val="1E1C11" w:themeColor="background2" w:themeShade="1A"/>
        </w:rPr>
        <w:t>Donosi se:    ZAKLJUČAK</w:t>
      </w:r>
    </w:p>
    <w:p w14:paraId="45A1689C">
      <w:pPr>
        <w:jc w:val="both"/>
        <w:rPr>
          <w:b/>
          <w:color w:val="1E1C11" w:themeColor="background2" w:themeShade="1A"/>
        </w:rPr>
      </w:pPr>
      <w:r>
        <w:rPr>
          <w:color w:val="1E1C11" w:themeColor="background2" w:themeShade="1A"/>
        </w:rPr>
        <w:t>Usvaja se zapisnik s prošle sjednice  sa 6 glasa ZA.</w:t>
      </w:r>
    </w:p>
    <w:p w14:paraId="594454F8">
      <w:pPr>
        <w:jc w:val="both"/>
        <w:rPr>
          <w:color w:val="1E1C11" w:themeColor="background2" w:themeShade="1A"/>
        </w:rPr>
      </w:pPr>
    </w:p>
    <w:p w14:paraId="7DF14C83">
      <w:pPr>
        <w:jc w:val="both"/>
        <w:rPr>
          <w:b/>
          <w:color w:val="1E1C11" w:themeColor="background2" w:themeShade="1A"/>
          <w:szCs w:val="28"/>
        </w:rPr>
      </w:pPr>
      <w:r>
        <w:rPr>
          <w:b/>
          <w:color w:val="1E1C11" w:themeColor="background2" w:themeShade="1A"/>
        </w:rPr>
        <w:t>Ad 2)</w:t>
      </w:r>
      <w:r>
        <w:rPr>
          <w:color w:val="1E1C11" w:themeColor="background2" w:themeShade="1A"/>
          <w:szCs w:val="28"/>
        </w:rPr>
        <w:t xml:space="preserve"> Predsjednica ako nema potrebe za raspravom daje zapisnik na glasovanje te se zaključuje rasprava.</w:t>
      </w:r>
    </w:p>
    <w:p w14:paraId="18FBDE85">
      <w:pPr>
        <w:jc w:val="both"/>
        <w:rPr>
          <w:color w:val="1E1C11" w:themeColor="background2" w:themeShade="1A"/>
        </w:rPr>
      </w:pPr>
      <w:r>
        <w:rPr>
          <w:color w:val="1E1C11" w:themeColor="background2" w:themeShade="1A"/>
        </w:rPr>
        <w:t>Donosi se:    ODLUKA</w:t>
      </w:r>
    </w:p>
    <w:p w14:paraId="5C61B7F2">
      <w:pPr>
        <w:jc w:val="both"/>
        <w:rPr>
          <w:b/>
          <w:color w:val="1E1C11" w:themeColor="background2" w:themeShade="1A"/>
        </w:rPr>
      </w:pPr>
      <w:r>
        <w:rPr>
          <w:color w:val="1E1C11" w:themeColor="background2" w:themeShade="1A"/>
        </w:rPr>
        <w:t>Daje se prethodna suglasnost za sklapanje ugovora o radu na neodređeno puno radno vrijeme s Mihovila Turčinov  sa 6 glasa ZA.</w:t>
      </w:r>
    </w:p>
    <w:p w14:paraId="1E62B2EF">
      <w:pPr>
        <w:jc w:val="both"/>
        <w:rPr>
          <w:color w:val="1E1C11" w:themeColor="background2" w:themeShade="1A"/>
        </w:rPr>
      </w:pPr>
    </w:p>
    <w:p w14:paraId="60581B26">
      <w:pPr>
        <w:jc w:val="both"/>
        <w:rPr>
          <w:color w:val="1E1C11" w:themeColor="background2" w:themeShade="1A"/>
        </w:rPr>
      </w:pPr>
    </w:p>
    <w:p w14:paraId="7B295E03">
      <w:pPr>
        <w:jc w:val="both"/>
        <w:rPr>
          <w:color w:val="1E1C11" w:themeColor="background2" w:themeShade="1A"/>
        </w:rPr>
      </w:pPr>
    </w:p>
    <w:p w14:paraId="569A6C6F">
      <w:pPr>
        <w:jc w:val="both"/>
        <w:rPr>
          <w:color w:val="1E1C11" w:themeColor="background2" w:themeShade="1A"/>
        </w:rPr>
      </w:pPr>
      <w:r>
        <w:rPr>
          <w:color w:val="1E1C11" w:themeColor="background2" w:themeShade="1A"/>
          <w:szCs w:val="28"/>
        </w:rPr>
        <w:t>Pošto je dnevni red iscrpljen predsjednica zaključuje sjednicu.</w:t>
      </w:r>
    </w:p>
    <w:p w14:paraId="39E3DDCB">
      <w:pPr>
        <w:jc w:val="both"/>
        <w:rPr>
          <w:color w:val="1E1C11" w:themeColor="background2" w:themeShade="1A"/>
        </w:rPr>
      </w:pPr>
    </w:p>
    <w:p w14:paraId="42B1D060">
      <w:pPr>
        <w:rPr>
          <w:color w:val="1E1C11" w:themeColor="background2" w:themeShade="1A"/>
        </w:rPr>
      </w:pPr>
      <w:r>
        <w:rPr>
          <w:color w:val="1E1C11" w:themeColor="background2" w:themeShade="1A"/>
        </w:rPr>
        <w:t xml:space="preserve">Sjednica je završila u 17,00 sati. Primjerak zapisnika se dostavlja ravnatelju i predsjedniku školskog odbora.  </w:t>
      </w:r>
    </w:p>
    <w:p w14:paraId="4E9DFEA0">
      <w:pPr>
        <w:rPr>
          <w:color w:val="1E1C11" w:themeColor="background2" w:themeShade="1A"/>
        </w:rPr>
      </w:pPr>
    </w:p>
    <w:p w14:paraId="48C7D174">
      <w:pPr>
        <w:tabs>
          <w:tab w:val="left" w:pos="5683"/>
        </w:tabs>
        <w:rPr>
          <w:color w:val="1E1C11" w:themeColor="background2" w:themeShade="1A"/>
        </w:rPr>
      </w:pPr>
    </w:p>
    <w:p w14:paraId="600A65D3">
      <w:pPr>
        <w:tabs>
          <w:tab w:val="left" w:pos="5683"/>
        </w:tabs>
        <w:rPr>
          <w:color w:val="1E1C11" w:themeColor="background2" w:themeShade="1A"/>
        </w:rPr>
      </w:pPr>
      <w:r>
        <w:rPr>
          <w:color w:val="1E1C11" w:themeColor="background2" w:themeShade="1A"/>
        </w:rPr>
        <w:t xml:space="preserve"> Zapisničar           </w:t>
      </w:r>
      <w:r>
        <w:rPr>
          <w:color w:val="1E1C11" w:themeColor="background2" w:themeShade="1A"/>
        </w:rPr>
        <w:tab/>
      </w:r>
      <w:r>
        <w:rPr>
          <w:color w:val="1E1C11" w:themeColor="background2" w:themeShade="1A"/>
        </w:rPr>
        <w:t>Predsjednica Školskog odbora</w:t>
      </w:r>
    </w:p>
    <w:p w14:paraId="54255693">
      <w:pPr>
        <w:tabs>
          <w:tab w:val="left" w:pos="5683"/>
        </w:tabs>
        <w:rPr>
          <w:color w:val="1E1C11" w:themeColor="background2" w:themeShade="1A"/>
        </w:rPr>
      </w:pPr>
    </w:p>
    <w:p w14:paraId="0ED5CE8D">
      <w:pPr>
        <w:tabs>
          <w:tab w:val="left" w:pos="5683"/>
        </w:tabs>
        <w:rPr>
          <w:color w:val="1E1C11" w:themeColor="background2" w:themeShade="1A"/>
        </w:rPr>
      </w:pPr>
    </w:p>
    <w:p w14:paraId="68DD2697">
      <w:pPr>
        <w:rPr>
          <w:color w:val="1E1C11" w:themeColor="background2" w:themeShade="1A"/>
        </w:rPr>
      </w:pPr>
      <w:r>
        <w:rPr>
          <w:color w:val="1E1C11" w:themeColor="background2" w:themeShade="1A"/>
          <w:sz w:val="20"/>
        </w:rPr>
        <w:tab/>
      </w:r>
      <w:r>
        <w:rPr>
          <w:color w:val="1E1C11" w:themeColor="background2" w:themeShade="1A"/>
          <w:sz w:val="20"/>
        </w:rPr>
        <w:tab/>
      </w:r>
      <w:r>
        <w:rPr>
          <w:color w:val="1E1C11" w:themeColor="background2" w:themeShade="1A"/>
          <w:sz w:val="20"/>
        </w:rPr>
        <w:tab/>
      </w:r>
      <w:r>
        <w:rPr>
          <w:color w:val="1E1C11" w:themeColor="background2" w:themeShade="1A"/>
        </w:rPr>
        <w:tab/>
      </w:r>
      <w:r>
        <w:rPr>
          <w:color w:val="1E1C11" w:themeColor="background2" w:themeShade="1A"/>
        </w:rPr>
        <w:tab/>
      </w:r>
      <w:r>
        <w:rPr>
          <w:color w:val="1E1C11" w:themeColor="background2" w:themeShade="1A"/>
        </w:rPr>
        <w:tab/>
      </w:r>
      <w:r>
        <w:rPr>
          <w:color w:val="1E1C11" w:themeColor="background2" w:themeShade="1A"/>
        </w:rPr>
        <w:tab/>
      </w:r>
      <w:r>
        <w:rPr>
          <w:color w:val="1E1C11" w:themeColor="background2" w:themeShade="1A"/>
        </w:rPr>
        <w:tab/>
      </w:r>
      <w:r>
        <w:rPr>
          <w:color w:val="1E1C11" w:themeColor="background2" w:themeShade="1A"/>
        </w:rPr>
        <w:t xml:space="preserve">Matija Kapov, dipl. uč. </w:t>
      </w:r>
    </w:p>
    <w:sectPr>
      <w:footerReference r:id="rId3" w:type="default"/>
      <w:pgSz w:w="11906" w:h="16838"/>
      <w:pgMar w:top="1417" w:right="1417" w:bottom="1417" w:left="1417" w:header="709" w:footer="709" w:gutter="0"/>
      <w:paperSrc w:first="7" w:other="7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13031450"/>
      <w:docPartObj>
        <w:docPartGallery w:val="AutoText"/>
      </w:docPartObj>
    </w:sdtPr>
    <w:sdtContent>
      <w:p w14:paraId="706094E9"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B443F58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6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1C"/>
    <w:rsid w:val="000213FA"/>
    <w:rsid w:val="00022CCF"/>
    <w:rsid w:val="000233B8"/>
    <w:rsid w:val="0003380F"/>
    <w:rsid w:val="00036170"/>
    <w:rsid w:val="00041E6A"/>
    <w:rsid w:val="0005546A"/>
    <w:rsid w:val="00061483"/>
    <w:rsid w:val="0006786C"/>
    <w:rsid w:val="00067BD9"/>
    <w:rsid w:val="000702C0"/>
    <w:rsid w:val="0007062B"/>
    <w:rsid w:val="0007261E"/>
    <w:rsid w:val="0008204B"/>
    <w:rsid w:val="00090519"/>
    <w:rsid w:val="0009211B"/>
    <w:rsid w:val="000A6CD1"/>
    <w:rsid w:val="000B235E"/>
    <w:rsid w:val="000C1FF6"/>
    <w:rsid w:val="000C3273"/>
    <w:rsid w:val="000D39AA"/>
    <w:rsid w:val="000D6A62"/>
    <w:rsid w:val="000E2EC3"/>
    <w:rsid w:val="000F5E35"/>
    <w:rsid w:val="0010665F"/>
    <w:rsid w:val="0010682B"/>
    <w:rsid w:val="00116670"/>
    <w:rsid w:val="00123E85"/>
    <w:rsid w:val="00146EB1"/>
    <w:rsid w:val="00150C35"/>
    <w:rsid w:val="00152242"/>
    <w:rsid w:val="00163F0B"/>
    <w:rsid w:val="00164C77"/>
    <w:rsid w:val="001667FE"/>
    <w:rsid w:val="00170255"/>
    <w:rsid w:val="00175337"/>
    <w:rsid w:val="00175D05"/>
    <w:rsid w:val="00180661"/>
    <w:rsid w:val="00193D6C"/>
    <w:rsid w:val="00196075"/>
    <w:rsid w:val="001A0C1C"/>
    <w:rsid w:val="001A1B55"/>
    <w:rsid w:val="001A4459"/>
    <w:rsid w:val="001B089C"/>
    <w:rsid w:val="001C375E"/>
    <w:rsid w:val="001D03C8"/>
    <w:rsid w:val="001F0106"/>
    <w:rsid w:val="001F06C1"/>
    <w:rsid w:val="00201C19"/>
    <w:rsid w:val="00202599"/>
    <w:rsid w:val="00205D72"/>
    <w:rsid w:val="00206443"/>
    <w:rsid w:val="00210CC2"/>
    <w:rsid w:val="00210EAC"/>
    <w:rsid w:val="00213837"/>
    <w:rsid w:val="00214071"/>
    <w:rsid w:val="00214823"/>
    <w:rsid w:val="002168E4"/>
    <w:rsid w:val="002273CD"/>
    <w:rsid w:val="00236A9B"/>
    <w:rsid w:val="00251340"/>
    <w:rsid w:val="00251F01"/>
    <w:rsid w:val="002535BF"/>
    <w:rsid w:val="00255CE2"/>
    <w:rsid w:val="00256282"/>
    <w:rsid w:val="002570FB"/>
    <w:rsid w:val="00275DBB"/>
    <w:rsid w:val="00290976"/>
    <w:rsid w:val="00291DC2"/>
    <w:rsid w:val="002A2A8C"/>
    <w:rsid w:val="002A2EB1"/>
    <w:rsid w:val="002B0C32"/>
    <w:rsid w:val="002B29EE"/>
    <w:rsid w:val="002B6154"/>
    <w:rsid w:val="002C1CFE"/>
    <w:rsid w:val="002C4BE6"/>
    <w:rsid w:val="002D15EC"/>
    <w:rsid w:val="002E4523"/>
    <w:rsid w:val="00302318"/>
    <w:rsid w:val="003025A2"/>
    <w:rsid w:val="00310F41"/>
    <w:rsid w:val="00315FE0"/>
    <w:rsid w:val="00316DCC"/>
    <w:rsid w:val="003174AF"/>
    <w:rsid w:val="00317FA8"/>
    <w:rsid w:val="00325529"/>
    <w:rsid w:val="003352BA"/>
    <w:rsid w:val="0033620C"/>
    <w:rsid w:val="00341781"/>
    <w:rsid w:val="00342FD4"/>
    <w:rsid w:val="003444FB"/>
    <w:rsid w:val="00344753"/>
    <w:rsid w:val="00347378"/>
    <w:rsid w:val="00350EFB"/>
    <w:rsid w:val="00351206"/>
    <w:rsid w:val="00352C78"/>
    <w:rsid w:val="0036114E"/>
    <w:rsid w:val="00366A51"/>
    <w:rsid w:val="00373556"/>
    <w:rsid w:val="003744FC"/>
    <w:rsid w:val="0037491C"/>
    <w:rsid w:val="00380754"/>
    <w:rsid w:val="0038223F"/>
    <w:rsid w:val="00384FBD"/>
    <w:rsid w:val="00387023"/>
    <w:rsid w:val="00390AF8"/>
    <w:rsid w:val="00395BF3"/>
    <w:rsid w:val="003A1930"/>
    <w:rsid w:val="003A2696"/>
    <w:rsid w:val="003A6D10"/>
    <w:rsid w:val="003B07AC"/>
    <w:rsid w:val="003B5774"/>
    <w:rsid w:val="003C0882"/>
    <w:rsid w:val="003C0C42"/>
    <w:rsid w:val="003C35CA"/>
    <w:rsid w:val="003C5F32"/>
    <w:rsid w:val="003D7115"/>
    <w:rsid w:val="003E08A8"/>
    <w:rsid w:val="003E1727"/>
    <w:rsid w:val="003F5BCE"/>
    <w:rsid w:val="00402D10"/>
    <w:rsid w:val="00402D7C"/>
    <w:rsid w:val="00410E2C"/>
    <w:rsid w:val="0041704A"/>
    <w:rsid w:val="0041712A"/>
    <w:rsid w:val="00426A8C"/>
    <w:rsid w:val="00426C20"/>
    <w:rsid w:val="0042722A"/>
    <w:rsid w:val="00431ACD"/>
    <w:rsid w:val="00433314"/>
    <w:rsid w:val="004333B5"/>
    <w:rsid w:val="004372E2"/>
    <w:rsid w:val="00455BC5"/>
    <w:rsid w:val="004575C2"/>
    <w:rsid w:val="00462520"/>
    <w:rsid w:val="00472D28"/>
    <w:rsid w:val="00475698"/>
    <w:rsid w:val="00476C99"/>
    <w:rsid w:val="00482C47"/>
    <w:rsid w:val="00491FDE"/>
    <w:rsid w:val="00493B30"/>
    <w:rsid w:val="0049554D"/>
    <w:rsid w:val="00496627"/>
    <w:rsid w:val="00497697"/>
    <w:rsid w:val="004A777E"/>
    <w:rsid w:val="004C6301"/>
    <w:rsid w:val="004C7592"/>
    <w:rsid w:val="004C7913"/>
    <w:rsid w:val="004D1DBA"/>
    <w:rsid w:val="004D3BB2"/>
    <w:rsid w:val="004D695A"/>
    <w:rsid w:val="004E1CCE"/>
    <w:rsid w:val="004E6C30"/>
    <w:rsid w:val="004F77EE"/>
    <w:rsid w:val="004F7EB2"/>
    <w:rsid w:val="00507FA1"/>
    <w:rsid w:val="00516D48"/>
    <w:rsid w:val="005264B8"/>
    <w:rsid w:val="00530BF1"/>
    <w:rsid w:val="005327DC"/>
    <w:rsid w:val="005342B5"/>
    <w:rsid w:val="00535BEE"/>
    <w:rsid w:val="00536E56"/>
    <w:rsid w:val="00537393"/>
    <w:rsid w:val="00540D37"/>
    <w:rsid w:val="00543028"/>
    <w:rsid w:val="00544659"/>
    <w:rsid w:val="00551147"/>
    <w:rsid w:val="00554999"/>
    <w:rsid w:val="00555E6C"/>
    <w:rsid w:val="00556E19"/>
    <w:rsid w:val="00560C07"/>
    <w:rsid w:val="005671F5"/>
    <w:rsid w:val="00571EC2"/>
    <w:rsid w:val="005760B9"/>
    <w:rsid w:val="005770E2"/>
    <w:rsid w:val="00595746"/>
    <w:rsid w:val="005A4415"/>
    <w:rsid w:val="005B2768"/>
    <w:rsid w:val="005B5B75"/>
    <w:rsid w:val="005C34A5"/>
    <w:rsid w:val="005D5446"/>
    <w:rsid w:val="005E156C"/>
    <w:rsid w:val="005E4A1E"/>
    <w:rsid w:val="005E6983"/>
    <w:rsid w:val="005E711C"/>
    <w:rsid w:val="005F04F1"/>
    <w:rsid w:val="005F0975"/>
    <w:rsid w:val="005F2C20"/>
    <w:rsid w:val="006047ED"/>
    <w:rsid w:val="006049A7"/>
    <w:rsid w:val="006127B9"/>
    <w:rsid w:val="00615533"/>
    <w:rsid w:val="00622904"/>
    <w:rsid w:val="006251BF"/>
    <w:rsid w:val="006257A6"/>
    <w:rsid w:val="00627859"/>
    <w:rsid w:val="00650FE4"/>
    <w:rsid w:val="00660081"/>
    <w:rsid w:val="00661FC9"/>
    <w:rsid w:val="0066269C"/>
    <w:rsid w:val="006726E9"/>
    <w:rsid w:val="00677C05"/>
    <w:rsid w:val="00684D98"/>
    <w:rsid w:val="00687349"/>
    <w:rsid w:val="00687B04"/>
    <w:rsid w:val="006913B3"/>
    <w:rsid w:val="00697502"/>
    <w:rsid w:val="006A0655"/>
    <w:rsid w:val="006A07D2"/>
    <w:rsid w:val="006A2B7C"/>
    <w:rsid w:val="006A7704"/>
    <w:rsid w:val="006A78BF"/>
    <w:rsid w:val="006B073B"/>
    <w:rsid w:val="006B19AD"/>
    <w:rsid w:val="006B1B4E"/>
    <w:rsid w:val="006B77E0"/>
    <w:rsid w:val="006C2EE0"/>
    <w:rsid w:val="006C6011"/>
    <w:rsid w:val="006D26CF"/>
    <w:rsid w:val="006E1B1E"/>
    <w:rsid w:val="006F4383"/>
    <w:rsid w:val="00701B22"/>
    <w:rsid w:val="007023DA"/>
    <w:rsid w:val="00715A84"/>
    <w:rsid w:val="00720F4D"/>
    <w:rsid w:val="007259EE"/>
    <w:rsid w:val="0074725D"/>
    <w:rsid w:val="007540B2"/>
    <w:rsid w:val="00755EFE"/>
    <w:rsid w:val="00756F8E"/>
    <w:rsid w:val="00763208"/>
    <w:rsid w:val="0076452B"/>
    <w:rsid w:val="0076537C"/>
    <w:rsid w:val="00767C6A"/>
    <w:rsid w:val="00774D36"/>
    <w:rsid w:val="0077673D"/>
    <w:rsid w:val="00781854"/>
    <w:rsid w:val="00781990"/>
    <w:rsid w:val="007848E9"/>
    <w:rsid w:val="0078579C"/>
    <w:rsid w:val="00785F25"/>
    <w:rsid w:val="007912E4"/>
    <w:rsid w:val="0079131D"/>
    <w:rsid w:val="0079353E"/>
    <w:rsid w:val="007A3774"/>
    <w:rsid w:val="007C294C"/>
    <w:rsid w:val="007D0715"/>
    <w:rsid w:val="007D1CE7"/>
    <w:rsid w:val="007D26FD"/>
    <w:rsid w:val="007D392E"/>
    <w:rsid w:val="007D620A"/>
    <w:rsid w:val="007E17E1"/>
    <w:rsid w:val="007E4D42"/>
    <w:rsid w:val="007F0D91"/>
    <w:rsid w:val="007F1B53"/>
    <w:rsid w:val="0080269D"/>
    <w:rsid w:val="0080629C"/>
    <w:rsid w:val="0082382C"/>
    <w:rsid w:val="00837839"/>
    <w:rsid w:val="00837AA7"/>
    <w:rsid w:val="008400EE"/>
    <w:rsid w:val="00847AB7"/>
    <w:rsid w:val="00855197"/>
    <w:rsid w:val="008566CB"/>
    <w:rsid w:val="00857247"/>
    <w:rsid w:val="008611DC"/>
    <w:rsid w:val="00861D72"/>
    <w:rsid w:val="008634BB"/>
    <w:rsid w:val="00863DE7"/>
    <w:rsid w:val="00870E6F"/>
    <w:rsid w:val="00873EAA"/>
    <w:rsid w:val="00882552"/>
    <w:rsid w:val="008871B2"/>
    <w:rsid w:val="00893EF3"/>
    <w:rsid w:val="00894F49"/>
    <w:rsid w:val="00895B09"/>
    <w:rsid w:val="00896BEB"/>
    <w:rsid w:val="008975FD"/>
    <w:rsid w:val="00897B1E"/>
    <w:rsid w:val="008A0DB3"/>
    <w:rsid w:val="008A1C5E"/>
    <w:rsid w:val="008A51DD"/>
    <w:rsid w:val="008A782B"/>
    <w:rsid w:val="008B0D23"/>
    <w:rsid w:val="008B61C6"/>
    <w:rsid w:val="008B7439"/>
    <w:rsid w:val="008C494A"/>
    <w:rsid w:val="008D4614"/>
    <w:rsid w:val="008E07EE"/>
    <w:rsid w:val="008E09DA"/>
    <w:rsid w:val="008E4C4D"/>
    <w:rsid w:val="008E6400"/>
    <w:rsid w:val="008E690E"/>
    <w:rsid w:val="008F2A41"/>
    <w:rsid w:val="00902989"/>
    <w:rsid w:val="00902D19"/>
    <w:rsid w:val="00903512"/>
    <w:rsid w:val="00905BEE"/>
    <w:rsid w:val="00911F7B"/>
    <w:rsid w:val="009170C5"/>
    <w:rsid w:val="0092598A"/>
    <w:rsid w:val="00926CAD"/>
    <w:rsid w:val="00931715"/>
    <w:rsid w:val="00935544"/>
    <w:rsid w:val="009512DB"/>
    <w:rsid w:val="009525FB"/>
    <w:rsid w:val="00952F96"/>
    <w:rsid w:val="00960098"/>
    <w:rsid w:val="00962262"/>
    <w:rsid w:val="00967C83"/>
    <w:rsid w:val="009730FC"/>
    <w:rsid w:val="00975393"/>
    <w:rsid w:val="00984795"/>
    <w:rsid w:val="009852A7"/>
    <w:rsid w:val="00990B35"/>
    <w:rsid w:val="00994029"/>
    <w:rsid w:val="009948DA"/>
    <w:rsid w:val="009964C3"/>
    <w:rsid w:val="009A2A70"/>
    <w:rsid w:val="009A670B"/>
    <w:rsid w:val="009C2601"/>
    <w:rsid w:val="009C362F"/>
    <w:rsid w:val="009D621E"/>
    <w:rsid w:val="009D7173"/>
    <w:rsid w:val="009E2BF0"/>
    <w:rsid w:val="009E3FD6"/>
    <w:rsid w:val="009F134A"/>
    <w:rsid w:val="009F4BFA"/>
    <w:rsid w:val="009F4EB4"/>
    <w:rsid w:val="00A031BF"/>
    <w:rsid w:val="00A03AA8"/>
    <w:rsid w:val="00A03ED5"/>
    <w:rsid w:val="00A057F3"/>
    <w:rsid w:val="00A13C97"/>
    <w:rsid w:val="00A2257E"/>
    <w:rsid w:val="00A2745B"/>
    <w:rsid w:val="00A345A7"/>
    <w:rsid w:val="00A37F84"/>
    <w:rsid w:val="00A45FB8"/>
    <w:rsid w:val="00A50B53"/>
    <w:rsid w:val="00A6559B"/>
    <w:rsid w:val="00A70338"/>
    <w:rsid w:val="00A70816"/>
    <w:rsid w:val="00A71849"/>
    <w:rsid w:val="00A71BC2"/>
    <w:rsid w:val="00A7544B"/>
    <w:rsid w:val="00A80520"/>
    <w:rsid w:val="00A82D1B"/>
    <w:rsid w:val="00A9251B"/>
    <w:rsid w:val="00AA0DB7"/>
    <w:rsid w:val="00AA5C50"/>
    <w:rsid w:val="00AB4505"/>
    <w:rsid w:val="00AD2087"/>
    <w:rsid w:val="00AD27EF"/>
    <w:rsid w:val="00AE3249"/>
    <w:rsid w:val="00AF3D03"/>
    <w:rsid w:val="00AF431C"/>
    <w:rsid w:val="00AF64E9"/>
    <w:rsid w:val="00B04078"/>
    <w:rsid w:val="00B0423A"/>
    <w:rsid w:val="00B04979"/>
    <w:rsid w:val="00B1166A"/>
    <w:rsid w:val="00B12526"/>
    <w:rsid w:val="00B167DF"/>
    <w:rsid w:val="00B23010"/>
    <w:rsid w:val="00B3288F"/>
    <w:rsid w:val="00B34F12"/>
    <w:rsid w:val="00B378C7"/>
    <w:rsid w:val="00B37A1D"/>
    <w:rsid w:val="00B40955"/>
    <w:rsid w:val="00B42D66"/>
    <w:rsid w:val="00B446F6"/>
    <w:rsid w:val="00B66D07"/>
    <w:rsid w:val="00B67A83"/>
    <w:rsid w:val="00B700DB"/>
    <w:rsid w:val="00B779E5"/>
    <w:rsid w:val="00B836BB"/>
    <w:rsid w:val="00B86B9D"/>
    <w:rsid w:val="00B8743E"/>
    <w:rsid w:val="00B91191"/>
    <w:rsid w:val="00B9143F"/>
    <w:rsid w:val="00B96D6E"/>
    <w:rsid w:val="00BA026B"/>
    <w:rsid w:val="00BA1442"/>
    <w:rsid w:val="00BA2451"/>
    <w:rsid w:val="00BB0C6E"/>
    <w:rsid w:val="00BB337D"/>
    <w:rsid w:val="00BB7701"/>
    <w:rsid w:val="00BC088B"/>
    <w:rsid w:val="00BC35AC"/>
    <w:rsid w:val="00BC386D"/>
    <w:rsid w:val="00BC3E6D"/>
    <w:rsid w:val="00BC4EF3"/>
    <w:rsid w:val="00BD0F21"/>
    <w:rsid w:val="00BD61AB"/>
    <w:rsid w:val="00BE30C5"/>
    <w:rsid w:val="00BE41FA"/>
    <w:rsid w:val="00BE5F77"/>
    <w:rsid w:val="00BF4CEA"/>
    <w:rsid w:val="00BF73BE"/>
    <w:rsid w:val="00C00774"/>
    <w:rsid w:val="00C03842"/>
    <w:rsid w:val="00C06237"/>
    <w:rsid w:val="00C202BA"/>
    <w:rsid w:val="00C220CB"/>
    <w:rsid w:val="00C244E0"/>
    <w:rsid w:val="00C27F54"/>
    <w:rsid w:val="00C30547"/>
    <w:rsid w:val="00C32F64"/>
    <w:rsid w:val="00C33492"/>
    <w:rsid w:val="00C35D0C"/>
    <w:rsid w:val="00C36C6D"/>
    <w:rsid w:val="00C36DDD"/>
    <w:rsid w:val="00C36EB2"/>
    <w:rsid w:val="00C52469"/>
    <w:rsid w:val="00C5400A"/>
    <w:rsid w:val="00C608A0"/>
    <w:rsid w:val="00C6250B"/>
    <w:rsid w:val="00C67D7A"/>
    <w:rsid w:val="00C705BE"/>
    <w:rsid w:val="00C730CA"/>
    <w:rsid w:val="00C7665C"/>
    <w:rsid w:val="00C76721"/>
    <w:rsid w:val="00C93E7A"/>
    <w:rsid w:val="00CB63B0"/>
    <w:rsid w:val="00CC497A"/>
    <w:rsid w:val="00CC7D5A"/>
    <w:rsid w:val="00CD0942"/>
    <w:rsid w:val="00CE0C41"/>
    <w:rsid w:val="00CE428F"/>
    <w:rsid w:val="00CE7A83"/>
    <w:rsid w:val="00CF1E90"/>
    <w:rsid w:val="00CF57CF"/>
    <w:rsid w:val="00D025FE"/>
    <w:rsid w:val="00D05BBC"/>
    <w:rsid w:val="00D11593"/>
    <w:rsid w:val="00D126D6"/>
    <w:rsid w:val="00D12F51"/>
    <w:rsid w:val="00D12FAD"/>
    <w:rsid w:val="00D2099E"/>
    <w:rsid w:val="00D329C0"/>
    <w:rsid w:val="00D36A43"/>
    <w:rsid w:val="00D463EE"/>
    <w:rsid w:val="00D474B0"/>
    <w:rsid w:val="00D51752"/>
    <w:rsid w:val="00D563C7"/>
    <w:rsid w:val="00D57168"/>
    <w:rsid w:val="00D6110E"/>
    <w:rsid w:val="00D66B92"/>
    <w:rsid w:val="00D67F1E"/>
    <w:rsid w:val="00D7112D"/>
    <w:rsid w:val="00D72B40"/>
    <w:rsid w:val="00D72E93"/>
    <w:rsid w:val="00D74BEC"/>
    <w:rsid w:val="00D767AA"/>
    <w:rsid w:val="00D9029F"/>
    <w:rsid w:val="00D910D3"/>
    <w:rsid w:val="00DA2855"/>
    <w:rsid w:val="00DA4775"/>
    <w:rsid w:val="00DA6ACE"/>
    <w:rsid w:val="00DA6CB5"/>
    <w:rsid w:val="00DB2224"/>
    <w:rsid w:val="00DB5DA7"/>
    <w:rsid w:val="00DB6E78"/>
    <w:rsid w:val="00DB7286"/>
    <w:rsid w:val="00DC1233"/>
    <w:rsid w:val="00DC2684"/>
    <w:rsid w:val="00DC3839"/>
    <w:rsid w:val="00DC7F29"/>
    <w:rsid w:val="00DD3420"/>
    <w:rsid w:val="00DD5C6F"/>
    <w:rsid w:val="00DE2694"/>
    <w:rsid w:val="00DE5AA9"/>
    <w:rsid w:val="00DF039D"/>
    <w:rsid w:val="00DF24F1"/>
    <w:rsid w:val="00DF2E6E"/>
    <w:rsid w:val="00DF4B00"/>
    <w:rsid w:val="00DF73AD"/>
    <w:rsid w:val="00E02A2E"/>
    <w:rsid w:val="00E11D58"/>
    <w:rsid w:val="00E14043"/>
    <w:rsid w:val="00E1568C"/>
    <w:rsid w:val="00E20ECE"/>
    <w:rsid w:val="00E23EC0"/>
    <w:rsid w:val="00E242BE"/>
    <w:rsid w:val="00E404F3"/>
    <w:rsid w:val="00E44699"/>
    <w:rsid w:val="00E46536"/>
    <w:rsid w:val="00E526C7"/>
    <w:rsid w:val="00E551B5"/>
    <w:rsid w:val="00E60FA8"/>
    <w:rsid w:val="00E61EAF"/>
    <w:rsid w:val="00E73216"/>
    <w:rsid w:val="00E736A9"/>
    <w:rsid w:val="00E82708"/>
    <w:rsid w:val="00E85D94"/>
    <w:rsid w:val="00E85DF0"/>
    <w:rsid w:val="00E85F82"/>
    <w:rsid w:val="00E87173"/>
    <w:rsid w:val="00EA018A"/>
    <w:rsid w:val="00EA5310"/>
    <w:rsid w:val="00EB4531"/>
    <w:rsid w:val="00EB4C1E"/>
    <w:rsid w:val="00ED234C"/>
    <w:rsid w:val="00EE5305"/>
    <w:rsid w:val="00F00D38"/>
    <w:rsid w:val="00F06FFC"/>
    <w:rsid w:val="00F07CFD"/>
    <w:rsid w:val="00F111C2"/>
    <w:rsid w:val="00F133AE"/>
    <w:rsid w:val="00F16EDF"/>
    <w:rsid w:val="00F2158E"/>
    <w:rsid w:val="00F30540"/>
    <w:rsid w:val="00F318F1"/>
    <w:rsid w:val="00F378E0"/>
    <w:rsid w:val="00F41677"/>
    <w:rsid w:val="00F46F9E"/>
    <w:rsid w:val="00F50E37"/>
    <w:rsid w:val="00F5470B"/>
    <w:rsid w:val="00F5539A"/>
    <w:rsid w:val="00F55F78"/>
    <w:rsid w:val="00F6657C"/>
    <w:rsid w:val="00F7058E"/>
    <w:rsid w:val="00F73BE1"/>
    <w:rsid w:val="00F74D4D"/>
    <w:rsid w:val="00F858CF"/>
    <w:rsid w:val="00F92C03"/>
    <w:rsid w:val="00FA11DB"/>
    <w:rsid w:val="00FA1516"/>
    <w:rsid w:val="00FA7701"/>
    <w:rsid w:val="00FB3109"/>
    <w:rsid w:val="00FB5CEF"/>
    <w:rsid w:val="00FC177D"/>
    <w:rsid w:val="00FC2716"/>
    <w:rsid w:val="00FC4483"/>
    <w:rsid w:val="00FC5479"/>
    <w:rsid w:val="00FD3108"/>
    <w:rsid w:val="6262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14"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HTML Preformatted"/>
    <w:basedOn w:val="1"/>
    <w:link w:val="16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8">
    <w:name w:val="Hyperlink"/>
    <w:basedOn w:val="2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1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character" w:customStyle="1" w:styleId="11">
    <w:name w:val="Tekst balončića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hr-HR"/>
    </w:rPr>
  </w:style>
  <w:style w:type="paragraph" w:customStyle="1" w:styleId="12">
    <w:name w:val="Normal1"/>
    <w:qFormat/>
    <w:uiPriority w:val="0"/>
    <w:rPr>
      <w:rFonts w:ascii="Times New Roman" w:hAnsi="Times New Roman" w:eastAsia="Times New Roman" w:cs="Times New Roman"/>
      <w:color w:val="000000"/>
      <w:sz w:val="20"/>
      <w:szCs w:val="20"/>
      <w:lang w:val="hr-HR" w:eastAsia="hr-HR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Zaglavlje Ch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15">
    <w:name w:val="Podnožje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16">
    <w:name w:val="HTML unaprijed oblikovano Char"/>
    <w:basedOn w:val="2"/>
    <w:link w:val="7"/>
    <w:qFormat/>
    <w:uiPriority w:val="99"/>
    <w:rPr>
      <w:rFonts w:ascii="Courier New" w:hAnsi="Courier New" w:eastAsia="Times New Roman" w:cs="Courier New"/>
      <w:sz w:val="20"/>
      <w:szCs w:val="20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F2A73-B5D7-4E22-BD2F-DD7D911E67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1113</Characters>
  <Lines>9</Lines>
  <Paragraphs>2</Paragraphs>
  <TotalTime>0</TotalTime>
  <ScaleCrop>false</ScaleCrop>
  <LinksUpToDate>false</LinksUpToDate>
  <CharactersWithSpaces>1306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2025-02-14T09:03:00Z</dcterms:created>
  <dc:creator>Željka</dc:creator>
  <cp:lastModifiedBy>Korisnik</cp:lastModifiedBy>
  <cp:lastPrinted>2025-02-14T09:02:00Z</cp:lastPrinted>
  <dcterms:modified xsi:type="dcterms:W3CDTF">2025-03-04T11:48:38Z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A6FC60462FDB4A688DBD37EE9E6F1FF4_13</vt:lpwstr>
  </property>
</Properties>
</file>