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</w:t>
      </w:r>
      <w:r w:rsidR="00C53B7B">
        <w:t>007-04/24-02/10</w:t>
      </w:r>
    </w:p>
    <w:p w:rsidR="00BA026B" w:rsidRPr="00BA026B" w:rsidRDefault="0080629C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C53B7B">
        <w:rPr>
          <w:color w:val="1D1B11" w:themeColor="background2" w:themeShade="1A"/>
        </w:rPr>
        <w:t>03</w:t>
      </w:r>
      <w:r w:rsidRPr="006B19AD">
        <w:rPr>
          <w:color w:val="1D1B11" w:themeColor="background2" w:themeShade="1A"/>
        </w:rPr>
        <w:t xml:space="preserve">. </w:t>
      </w:r>
      <w:r w:rsidR="00C53B7B">
        <w:rPr>
          <w:color w:val="1D1B11" w:themeColor="background2" w:themeShade="1A"/>
        </w:rPr>
        <w:t>10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C53B7B">
        <w:rPr>
          <w:b/>
          <w:color w:val="1D1B11" w:themeColor="background2" w:themeShade="1A"/>
          <w:sz w:val="28"/>
          <w:szCs w:val="28"/>
        </w:rPr>
        <w:t>9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CC7D5A" w:rsidRDefault="00BA39DD" w:rsidP="00BC4EF3">
      <w:pPr>
        <w:ind w:firstLine="708"/>
        <w:rPr>
          <w:b/>
          <w:i/>
          <w:color w:val="1D1B11" w:themeColor="background2" w:themeShade="1A"/>
          <w:u w:val="single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BA39DD" w:rsidRPr="006B19AD" w:rsidRDefault="00BA39DD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C53B7B">
        <w:rPr>
          <w:color w:val="1D1B11" w:themeColor="background2" w:themeShade="1A"/>
        </w:rPr>
        <w:t>14</w:t>
      </w:r>
      <w:r w:rsidR="00A80520" w:rsidRPr="006B19AD">
        <w:rPr>
          <w:color w:val="1D1B11" w:themeColor="background2" w:themeShade="1A"/>
        </w:rPr>
        <w:t>,</w:t>
      </w:r>
      <w:r w:rsidR="00C53B7B">
        <w:rPr>
          <w:color w:val="1D1B11" w:themeColor="background2" w:themeShade="1A"/>
        </w:rPr>
        <w:t>00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C53B7B">
        <w:rPr>
          <w:color w:val="1D1B11" w:themeColor="background2" w:themeShade="1A"/>
        </w:rPr>
        <w:t>.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 xml:space="preserve">1. Usvajanje zapisnika s prethodne sjednice 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>2. Usvajanje prijedloga o redovnom godišnjem otpisu knjiga (</w:t>
      </w:r>
      <w:proofErr w:type="spellStart"/>
      <w:r w:rsidRPr="00C53B7B">
        <w:rPr>
          <w:sz w:val="20"/>
        </w:rPr>
        <w:t>šk.knjižnica</w:t>
      </w:r>
      <w:proofErr w:type="spellEnd"/>
      <w:r w:rsidRPr="00C53B7B">
        <w:rPr>
          <w:sz w:val="20"/>
        </w:rPr>
        <w:t>)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 xml:space="preserve">3. Davanje prethodne suglasnosti na sklapanje ugovora o radu na neodređeno– Marica </w:t>
      </w:r>
      <w:proofErr w:type="spellStart"/>
      <w:r w:rsidRPr="00C53B7B">
        <w:rPr>
          <w:sz w:val="20"/>
        </w:rPr>
        <w:t>Pirija</w:t>
      </w:r>
      <w:proofErr w:type="spellEnd"/>
      <w:r w:rsidRPr="00C53B7B">
        <w:rPr>
          <w:sz w:val="20"/>
        </w:rPr>
        <w:t xml:space="preserve"> na 6,6 h dnevno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 xml:space="preserve">4. Usvajanje Školskog kurikuluma za </w:t>
      </w:r>
      <w:proofErr w:type="spellStart"/>
      <w:r w:rsidRPr="00C53B7B">
        <w:rPr>
          <w:sz w:val="20"/>
        </w:rPr>
        <w:t>šk.god</w:t>
      </w:r>
      <w:proofErr w:type="spellEnd"/>
      <w:r w:rsidRPr="00C53B7B">
        <w:rPr>
          <w:sz w:val="20"/>
        </w:rPr>
        <w:t>. 2024/2025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 xml:space="preserve">5. Usvajanje Godišnjeg plana i programa rada škole za </w:t>
      </w:r>
      <w:proofErr w:type="spellStart"/>
      <w:r w:rsidRPr="00C53B7B">
        <w:rPr>
          <w:sz w:val="20"/>
        </w:rPr>
        <w:t>šk.god</w:t>
      </w:r>
      <w:proofErr w:type="spellEnd"/>
      <w:r w:rsidRPr="00C53B7B">
        <w:rPr>
          <w:sz w:val="20"/>
        </w:rPr>
        <w:t>. 2024/2025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 xml:space="preserve">6. Usvajanje izvješća o realizaciji </w:t>
      </w:r>
      <w:proofErr w:type="spellStart"/>
      <w:r w:rsidRPr="00C53B7B">
        <w:rPr>
          <w:sz w:val="20"/>
        </w:rPr>
        <w:t>izvanučioničke</w:t>
      </w:r>
      <w:proofErr w:type="spellEnd"/>
      <w:r w:rsidRPr="00C53B7B">
        <w:rPr>
          <w:sz w:val="20"/>
        </w:rPr>
        <w:t xml:space="preserve"> nastave</w:t>
      </w:r>
    </w:p>
    <w:p w:rsidR="00C53B7B" w:rsidRPr="00C53B7B" w:rsidRDefault="00C53B7B" w:rsidP="00C53B7B">
      <w:pPr>
        <w:jc w:val="both"/>
        <w:rPr>
          <w:b/>
          <w:sz w:val="20"/>
        </w:rPr>
      </w:pPr>
      <w:r w:rsidRPr="00C53B7B">
        <w:rPr>
          <w:sz w:val="20"/>
        </w:rPr>
        <w:t>7. Usvajanje Pravilnika o postupku unutarnjeg prijavljivanja nepravilnosti i postupku imenovanja povjerljive osobe i njezina zamjenika</w:t>
      </w:r>
    </w:p>
    <w:p w:rsidR="00C53B7B" w:rsidRPr="00C53B7B" w:rsidRDefault="00C53B7B" w:rsidP="00C53B7B">
      <w:pPr>
        <w:rPr>
          <w:sz w:val="20"/>
        </w:rPr>
      </w:pPr>
      <w:r w:rsidRPr="00C53B7B">
        <w:rPr>
          <w:sz w:val="20"/>
        </w:rPr>
        <w:t>8. Razno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C53B7B">
        <w:rPr>
          <w:color w:val="1D1B11" w:themeColor="background2" w:themeShade="1A"/>
        </w:rPr>
        <w:t>a 4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9948DA" w:rsidRPr="0080629C" w:rsidRDefault="00C53B7B" w:rsidP="009948DA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2</w:t>
      </w:r>
      <w:r w:rsidR="00BC4EF3" w:rsidRPr="006B19AD">
        <w:rPr>
          <w:b/>
          <w:color w:val="1D1B11" w:themeColor="background2" w:themeShade="1A"/>
        </w:rPr>
        <w:t>)</w:t>
      </w:r>
      <w:r>
        <w:rPr>
          <w:color w:val="1D1B11" w:themeColor="background2" w:themeShade="1A"/>
          <w:szCs w:val="28"/>
        </w:rPr>
        <w:t>Ravnateljica navodi da je navedeno potrebno donijeti kao Odluku jer postoji puno starih knjiga. Predsjednica daje točku na glasovanje.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C53B7B" w:rsidRPr="00C53B7B" w:rsidRDefault="009948DA" w:rsidP="00C53B7B">
      <w:pPr>
        <w:rPr>
          <w:sz w:val="20"/>
        </w:rPr>
      </w:pPr>
      <w:r>
        <w:rPr>
          <w:color w:val="1D1B11" w:themeColor="background2" w:themeShade="1A"/>
        </w:rPr>
        <w:t xml:space="preserve">Usvaja se </w:t>
      </w:r>
      <w:r w:rsidR="00C53B7B" w:rsidRPr="00C53B7B">
        <w:t>prijedlog o redovnom godišnjem otpisu knjiga (</w:t>
      </w:r>
      <w:proofErr w:type="spellStart"/>
      <w:r w:rsidR="00C53B7B" w:rsidRPr="00C53B7B">
        <w:t>šk.knjižnica</w:t>
      </w:r>
      <w:proofErr w:type="spellEnd"/>
      <w:r w:rsidR="00C53B7B" w:rsidRPr="00C53B7B">
        <w:t>)</w:t>
      </w:r>
      <w:r w:rsidR="00C53B7B">
        <w:t xml:space="preserve"> s 4 glasa ZA.</w:t>
      </w:r>
    </w:p>
    <w:p w:rsidR="00684D98" w:rsidRDefault="00684D98" w:rsidP="009948DA">
      <w:pPr>
        <w:jc w:val="both"/>
        <w:rPr>
          <w:color w:val="1D1B11" w:themeColor="background2" w:themeShade="1A"/>
        </w:rPr>
      </w:pPr>
    </w:p>
    <w:p w:rsidR="00684D98" w:rsidRPr="0080629C" w:rsidRDefault="00C53B7B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3</w:t>
      </w:r>
      <w:r w:rsidR="00684D98" w:rsidRPr="006B19AD">
        <w:rPr>
          <w:b/>
          <w:color w:val="1D1B11" w:themeColor="background2" w:themeShade="1A"/>
        </w:rPr>
        <w:t>)</w:t>
      </w:r>
      <w:r>
        <w:rPr>
          <w:color w:val="1D1B11" w:themeColor="background2" w:themeShade="1A"/>
          <w:szCs w:val="28"/>
        </w:rPr>
        <w:t>Ravnateljica navodi da se radi samo o korekciji. Sati u nastavi ostaju isti, isto se radi jer je došlo do smanjenja radnici satnice u drugoj školi. Predsjednica daje točku na glasovanje.</w:t>
      </w:r>
    </w:p>
    <w:p w:rsidR="00684D98" w:rsidRPr="006B19AD" w:rsidRDefault="00684D98" w:rsidP="00684D9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684D98" w:rsidRPr="00C53B7B" w:rsidRDefault="00C53B7B" w:rsidP="00684D98">
      <w:pPr>
        <w:jc w:val="both"/>
      </w:pPr>
      <w:r w:rsidRPr="00C53B7B">
        <w:t xml:space="preserve">Daje se prethodna suglasnost na sklapanje ugovora o radu na neodređeno– Marica </w:t>
      </w:r>
      <w:proofErr w:type="spellStart"/>
      <w:r w:rsidRPr="00C53B7B">
        <w:t>Pirija</w:t>
      </w:r>
      <w:proofErr w:type="spellEnd"/>
      <w:r w:rsidRPr="00C53B7B">
        <w:t xml:space="preserve"> na 6,6 h dnevno sa 4 glasa ZA.</w:t>
      </w:r>
    </w:p>
    <w:p w:rsidR="00C53B7B" w:rsidRDefault="00C53B7B" w:rsidP="00684D98">
      <w:pPr>
        <w:jc w:val="both"/>
        <w:rPr>
          <w:color w:val="1D1B11" w:themeColor="background2" w:themeShade="1A"/>
        </w:rPr>
      </w:pPr>
    </w:p>
    <w:p w:rsidR="00684D98" w:rsidRPr="0080629C" w:rsidRDefault="00C53B7B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4</w:t>
      </w:r>
      <w:r w:rsidR="00684D98" w:rsidRPr="006B19AD">
        <w:rPr>
          <w:b/>
          <w:color w:val="1D1B11" w:themeColor="background2" w:themeShade="1A"/>
        </w:rPr>
        <w:t>)</w:t>
      </w:r>
      <w:r>
        <w:rPr>
          <w:color w:val="1D1B11" w:themeColor="background2" w:themeShade="1A"/>
          <w:szCs w:val="28"/>
        </w:rPr>
        <w:t>Ravnateljica navodi kako je već poznato da je škola obvezna donijeti školski kurikulum za sljedeću školsku godinu do 07.10. stoga se provela procedura na svim tijelima i daje se isti na usvajanje ovom odboru. Predsjednica daje točku na glasovanje.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C53B7B" w:rsidRPr="00C53B7B" w:rsidRDefault="00C53B7B" w:rsidP="00C53B7B">
      <w:r w:rsidRPr="00C53B7B">
        <w:t xml:space="preserve">Usvaja se Školski kurikulum za </w:t>
      </w:r>
      <w:proofErr w:type="spellStart"/>
      <w:r w:rsidRPr="00C53B7B">
        <w:t>šk.god</w:t>
      </w:r>
      <w:proofErr w:type="spellEnd"/>
      <w:r w:rsidRPr="00C53B7B">
        <w:t>. 2024/2025 sa 4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C53B7B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Ad 5</w:t>
      </w:r>
      <w:r w:rsidR="00684D98" w:rsidRPr="006B19AD">
        <w:rPr>
          <w:b/>
          <w:color w:val="1D1B11" w:themeColor="background2" w:themeShade="1A"/>
        </w:rPr>
        <w:t>)</w:t>
      </w:r>
      <w:r w:rsidRPr="00C53B7B">
        <w:rPr>
          <w:color w:val="1D1B11" w:themeColor="background2" w:themeShade="1A"/>
          <w:szCs w:val="28"/>
        </w:rPr>
        <w:t xml:space="preserve"> </w:t>
      </w:r>
      <w:r>
        <w:rPr>
          <w:color w:val="1D1B11" w:themeColor="background2" w:themeShade="1A"/>
          <w:szCs w:val="28"/>
        </w:rPr>
        <w:t>Ravnateljica navodi kako je već poznato da je škola obvezna donijeti Godišnji plan i program rada za sljedeću školsku godinu do 07.10. stoga se provela procedura na svim tijelima i daje se isti na usvajanje ovom odboru. Predsjednica daje točku na glasovanje.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C53B7B" w:rsidRPr="00C53B7B" w:rsidRDefault="00C53B7B" w:rsidP="00C53B7B">
      <w:r w:rsidRPr="00C53B7B">
        <w:t xml:space="preserve">Usvaja se </w:t>
      </w:r>
      <w:r>
        <w:t xml:space="preserve">Godišnji plan i program rada </w:t>
      </w:r>
      <w:r w:rsidRPr="00C53B7B">
        <w:t xml:space="preserve">za </w:t>
      </w:r>
      <w:proofErr w:type="spellStart"/>
      <w:r w:rsidRPr="00C53B7B">
        <w:t>šk.god</w:t>
      </w:r>
      <w:proofErr w:type="spellEnd"/>
      <w:r w:rsidRPr="00C53B7B">
        <w:t>. 2024/2025 sa 4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C53B7B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6</w:t>
      </w:r>
      <w:r w:rsidR="00684D98" w:rsidRPr="006B19AD">
        <w:rPr>
          <w:b/>
          <w:color w:val="1D1B11" w:themeColor="background2" w:themeShade="1A"/>
        </w:rPr>
        <w:t>)</w:t>
      </w:r>
      <w:r>
        <w:rPr>
          <w:color w:val="1D1B11" w:themeColor="background2" w:themeShade="1A"/>
          <w:szCs w:val="28"/>
        </w:rPr>
        <w:t>Ravnateljica navodi kako je to obveza propisana pravilnikom te je potrebno razmotriti i uvojiti izvješće. Predsjednica daje točku na glasovanje.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C53B7B" w:rsidP="00684D98">
      <w:pPr>
        <w:jc w:val="both"/>
        <w:rPr>
          <w:color w:val="1D1B11" w:themeColor="background2" w:themeShade="1A"/>
        </w:rPr>
      </w:pPr>
      <w:r>
        <w:t xml:space="preserve">Usvaja se izvješće o izvannastavnoj aktivnosti za </w:t>
      </w:r>
      <w:proofErr w:type="spellStart"/>
      <w:r>
        <w:t>šk.god</w:t>
      </w:r>
      <w:proofErr w:type="spellEnd"/>
      <w:r>
        <w:t>. 2023/2024</w:t>
      </w:r>
      <w:r w:rsidR="00684D98">
        <w:t xml:space="preserve"> </w:t>
      </w:r>
      <w:r>
        <w:rPr>
          <w:color w:val="1D1B11" w:themeColor="background2" w:themeShade="1A"/>
        </w:rPr>
        <w:t>sa 4</w:t>
      </w:r>
      <w:r w:rsidR="00684D98" w:rsidRPr="00684D98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C53B7B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7</w:t>
      </w:r>
      <w:r w:rsidR="00684D98" w:rsidRPr="006B19AD">
        <w:rPr>
          <w:b/>
          <w:color w:val="1D1B11" w:themeColor="background2" w:themeShade="1A"/>
        </w:rPr>
        <w:t>)</w:t>
      </w:r>
      <w:r w:rsidR="007E7EEE">
        <w:rPr>
          <w:color w:val="1D1B11" w:themeColor="background2" w:themeShade="1A"/>
          <w:szCs w:val="28"/>
        </w:rPr>
        <w:t>Tajnik navodi kako j</w:t>
      </w:r>
      <w:r>
        <w:rPr>
          <w:color w:val="1D1B11" w:themeColor="background2" w:themeShade="1A"/>
          <w:szCs w:val="28"/>
        </w:rPr>
        <w:t xml:space="preserve">e obveza svakog poslodavca koji ima više od 50 </w:t>
      </w:r>
      <w:r w:rsidR="007E7EEE">
        <w:rPr>
          <w:color w:val="1D1B11" w:themeColor="background2" w:themeShade="1A"/>
          <w:szCs w:val="28"/>
        </w:rPr>
        <w:t>radnika donijeti ovaj pravilnik. Ravnateljica navodi dodatno-</w:t>
      </w:r>
      <w:r>
        <w:rPr>
          <w:color w:val="1D1B11" w:themeColor="background2" w:themeShade="1A"/>
          <w:szCs w:val="28"/>
        </w:rPr>
        <w:t xml:space="preserve"> a posebno imajući u vidu </w:t>
      </w:r>
      <w:r w:rsidR="007E7EEE">
        <w:rPr>
          <w:color w:val="1D1B11" w:themeColor="background2" w:themeShade="1A"/>
          <w:szCs w:val="28"/>
        </w:rPr>
        <w:t>novu regulaciju radnog odnosa pomoćnika u nastavi koji ima više ovu godinu. Predsjednica daje točku na glasovanje.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7E7EEE" w:rsidP="00684D98">
      <w:pPr>
        <w:jc w:val="both"/>
        <w:rPr>
          <w:color w:val="1D1B11" w:themeColor="background2" w:themeShade="1A"/>
        </w:rPr>
      </w:pPr>
      <w:r w:rsidRPr="007E7EEE">
        <w:t>Usvaja se Pravilnik o postupku unutarnjeg prijavljivanja nepravilnosti i postupku imenovanja povjerljive osobe i njezina zamjenika</w:t>
      </w:r>
      <w:r w:rsidRPr="007E7EEE">
        <w:rPr>
          <w:color w:val="1D1B11" w:themeColor="background2" w:themeShade="1A"/>
          <w:sz w:val="32"/>
        </w:rPr>
        <w:t xml:space="preserve"> </w:t>
      </w:r>
      <w:r>
        <w:rPr>
          <w:color w:val="1D1B11" w:themeColor="background2" w:themeShade="1A"/>
        </w:rPr>
        <w:t>sa 4</w:t>
      </w:r>
      <w:r w:rsidR="00684D98" w:rsidRPr="00684D98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Default="007E7EEE" w:rsidP="007E7EEE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8</w:t>
      </w:r>
      <w:r w:rsidR="00684D98" w:rsidRPr="006B19AD">
        <w:rPr>
          <w:b/>
          <w:color w:val="1D1B11" w:themeColor="background2" w:themeShade="1A"/>
        </w:rPr>
        <w:t>)</w:t>
      </w:r>
      <w:r>
        <w:rPr>
          <w:color w:val="1D1B11" w:themeColor="background2" w:themeShade="1A"/>
          <w:szCs w:val="28"/>
        </w:rPr>
        <w:t xml:space="preserve"> Ravnateljica ukratko navodi kako će početi obnova dvorane prvo na krovu a nakon toga i parketa.</w:t>
      </w:r>
    </w:p>
    <w:p w:rsidR="007E7EEE" w:rsidRPr="00684D98" w:rsidRDefault="007E7EEE" w:rsidP="007E7EEE">
      <w:pPr>
        <w:jc w:val="both"/>
        <w:rPr>
          <w:color w:val="1D1B11" w:themeColor="background2" w:themeShade="1A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7E7EEE">
        <w:rPr>
          <w:color w:val="1D1B11" w:themeColor="background2" w:themeShade="1A"/>
        </w:rPr>
        <w:t>14</w:t>
      </w:r>
      <w:r w:rsidR="00D51752" w:rsidRPr="006B19AD">
        <w:rPr>
          <w:color w:val="1D1B11" w:themeColor="background2" w:themeShade="1A"/>
        </w:rPr>
        <w:t>,</w:t>
      </w:r>
      <w:r w:rsidR="007E7EEE">
        <w:rPr>
          <w:color w:val="1D1B11" w:themeColor="background2" w:themeShade="1A"/>
        </w:rPr>
        <w:t>15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7E7EEE" w:rsidP="00767C6A">
      <w:pPr>
        <w:tabs>
          <w:tab w:val="left" w:pos="5683"/>
        </w:tabs>
        <w:rPr>
          <w:color w:val="1D1B11" w:themeColor="background2" w:themeShade="1A"/>
        </w:rPr>
      </w:pPr>
      <w:r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BA39DD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  <w:sz w:val="20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FD3108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BD" w:rsidRDefault="005326BD" w:rsidP="00661FC9">
      <w:r>
        <w:separator/>
      </w:r>
    </w:p>
  </w:endnote>
  <w:endnote w:type="continuationSeparator" w:id="0">
    <w:p w:rsidR="005326BD" w:rsidRDefault="005326BD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C53B7B" w:rsidRDefault="00C53B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9DD">
          <w:rPr>
            <w:noProof/>
          </w:rPr>
          <w:t>2</w:t>
        </w:r>
        <w:r>
          <w:fldChar w:fldCharType="end"/>
        </w:r>
      </w:p>
    </w:sdtContent>
  </w:sdt>
  <w:p w:rsidR="00C53B7B" w:rsidRDefault="00C53B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BD" w:rsidRDefault="005326BD" w:rsidP="00661FC9">
      <w:r>
        <w:separator/>
      </w:r>
    </w:p>
  </w:footnote>
  <w:footnote w:type="continuationSeparator" w:id="0">
    <w:p w:rsidR="005326BD" w:rsidRDefault="005326BD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87023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2C3B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6BD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4D98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2E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7673D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E7EEE"/>
    <w:rsid w:val="007F0D91"/>
    <w:rsid w:val="007F1B53"/>
    <w:rsid w:val="0080269D"/>
    <w:rsid w:val="0080629C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09DA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A39DD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3B7B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470B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506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3903-B81A-4208-BDDA-19BDC81B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2024-10-04T07:04:00Z</cp:lastPrinted>
  <dcterms:created xsi:type="dcterms:W3CDTF">2024-10-04T07:05:00Z</dcterms:created>
  <dcterms:modified xsi:type="dcterms:W3CDTF">2024-10-04T07:05:00Z</dcterms:modified>
</cp:coreProperties>
</file>