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CE428F" w:rsidRPr="006B19AD" w:rsidRDefault="00A03ED5" w:rsidP="00CE428F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KLASA:  </w:t>
      </w:r>
      <w:r w:rsidR="00650FE4">
        <w:t>007-04/24-02/02</w:t>
      </w:r>
    </w:p>
    <w:p w:rsidR="00CE428F" w:rsidRPr="006B19AD" w:rsidRDefault="00196075" w:rsidP="00CE428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</w:t>
      </w:r>
      <w:r w:rsidR="00CE428F" w:rsidRPr="006B19AD">
        <w:rPr>
          <w:color w:val="1D1B11" w:themeColor="background2" w:themeShade="1A"/>
        </w:rPr>
        <w:t>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6913B3">
        <w:rPr>
          <w:color w:val="1D1B11" w:themeColor="background2" w:themeShade="1A"/>
        </w:rPr>
        <w:t>07</w:t>
      </w:r>
      <w:r w:rsidRPr="006B19AD">
        <w:rPr>
          <w:color w:val="1D1B11" w:themeColor="background2" w:themeShade="1A"/>
        </w:rPr>
        <w:t xml:space="preserve">. </w:t>
      </w:r>
      <w:r w:rsidR="006913B3">
        <w:rPr>
          <w:color w:val="1D1B11" w:themeColor="background2" w:themeShade="1A"/>
        </w:rPr>
        <w:t>02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41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B33BEB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D67F1E" w:rsidRPr="006B19AD" w:rsidRDefault="0066269C" w:rsidP="0007062B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6B19AD" w:rsidRPr="006B19AD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196075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,00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emailom. 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 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="008634BB" w:rsidRPr="006B19AD">
        <w:rPr>
          <w:color w:val="1D1B11" w:themeColor="background2" w:themeShade="1A"/>
        </w:rPr>
        <w:t xml:space="preserve">dnevni </w:t>
      </w:r>
      <w:r w:rsidR="00A70338" w:rsidRPr="006B19AD">
        <w:rPr>
          <w:color w:val="1D1B11" w:themeColor="background2" w:themeShade="1A"/>
        </w:rPr>
        <w:t xml:space="preserve">red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650FE4" w:rsidRPr="00650FE4" w:rsidRDefault="00650FE4" w:rsidP="00650FE4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650FE4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650FE4" w:rsidRPr="00650FE4" w:rsidRDefault="00650FE4" w:rsidP="00650FE4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650FE4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financijskog izvještaja za razdoblje 01.01. - 31.12. 2023.g. 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ED234C" w:rsidRPr="006B19AD">
        <w:rPr>
          <w:color w:val="1D1B11" w:themeColor="background2" w:themeShade="1A"/>
        </w:rPr>
        <w:t xml:space="preserve">a </w:t>
      </w:r>
      <w:r w:rsidR="006B19AD" w:rsidRPr="006B19AD">
        <w:rPr>
          <w:color w:val="1D1B11" w:themeColor="background2" w:themeShade="1A"/>
        </w:rPr>
        <w:t>5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196075" w:rsidRPr="006B19AD" w:rsidRDefault="00BC4EF3" w:rsidP="00196075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</w:rPr>
        <w:t xml:space="preserve">Ad 2) </w:t>
      </w:r>
      <w:r w:rsidR="00196075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650FE4">
        <w:rPr>
          <w:color w:val="1D1B11" w:themeColor="background2" w:themeShade="1A"/>
          <w:szCs w:val="28"/>
        </w:rPr>
        <w:t>točka</w:t>
      </w:r>
      <w:r w:rsidR="00650FE4" w:rsidRPr="006B19AD">
        <w:rPr>
          <w:color w:val="1D1B11" w:themeColor="background2" w:themeShade="1A"/>
          <w:szCs w:val="28"/>
        </w:rPr>
        <w:t xml:space="preserve"> </w:t>
      </w:r>
      <w:r w:rsidR="00196075" w:rsidRPr="006B19AD">
        <w:rPr>
          <w:color w:val="1D1B11" w:themeColor="background2" w:themeShade="1A"/>
          <w:szCs w:val="28"/>
        </w:rPr>
        <w:t>na glasovanje te se zaključuje rasprava.</w:t>
      </w:r>
    </w:p>
    <w:p w:rsidR="00196075" w:rsidRPr="006B19AD" w:rsidRDefault="00196075" w:rsidP="00196075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196075" w:rsidRPr="006B19AD" w:rsidRDefault="00196075" w:rsidP="00196075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</w:t>
      </w:r>
      <w:r w:rsidR="00650FE4">
        <w:rPr>
          <w:color w:val="1D1B11" w:themeColor="background2" w:themeShade="1A"/>
        </w:rPr>
        <w:t>financijski izvještaj za razdoblje od 01.01.-31.12.2023</w:t>
      </w:r>
      <w:r>
        <w:rPr>
          <w:color w:val="1D1B11" w:themeColor="background2" w:themeShade="1A"/>
        </w:rPr>
        <w:t>.g.</w:t>
      </w:r>
      <w:r w:rsidRPr="006B19AD">
        <w:rPr>
          <w:color w:val="1D1B11" w:themeColor="background2" w:themeShade="1A"/>
        </w:rPr>
        <w:t xml:space="preserve"> sa 5 glasa ZA.</w:t>
      </w:r>
    </w:p>
    <w:p w:rsidR="004F77EE" w:rsidRPr="006B19AD" w:rsidRDefault="004F77EE" w:rsidP="00196075">
      <w:pPr>
        <w:jc w:val="both"/>
        <w:rPr>
          <w:color w:val="1D1B11" w:themeColor="background2" w:themeShade="1A"/>
        </w:rPr>
      </w:pPr>
    </w:p>
    <w:p w:rsidR="006B19AD" w:rsidRPr="006B19AD" w:rsidRDefault="006B19AD" w:rsidP="00196075">
      <w:pPr>
        <w:jc w:val="both"/>
        <w:rPr>
          <w:color w:val="1D1B11" w:themeColor="background2" w:themeShade="1A"/>
          <w:szCs w:val="28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650FE4">
        <w:rPr>
          <w:color w:val="1D1B11" w:themeColor="background2" w:themeShade="1A"/>
        </w:rPr>
        <w:t>14</w:t>
      </w:r>
      <w:r w:rsidR="00D51752" w:rsidRPr="006B19AD">
        <w:rPr>
          <w:color w:val="1D1B11" w:themeColor="background2" w:themeShade="1A"/>
        </w:rPr>
        <w:t>,</w:t>
      </w:r>
      <w:r w:rsidR="00196075">
        <w:rPr>
          <w:color w:val="1D1B11" w:themeColor="background2" w:themeShade="1A"/>
        </w:rPr>
        <w:t>30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  <w:r w:rsidR="00196075">
        <w:rPr>
          <w:color w:val="1D1B11" w:themeColor="background2" w:themeShade="1A"/>
        </w:rPr>
        <w:t>E-mail glasovi su sastavni dio zapisnika.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ED234C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B33BEB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bookmarkStart w:id="0" w:name="_GoBack"/>
      <w:bookmarkEnd w:id="0"/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</w:t>
      </w:r>
      <w:proofErr w:type="spellStart"/>
      <w:r w:rsidR="00767C6A" w:rsidRPr="006B19AD">
        <w:rPr>
          <w:color w:val="1D1B11" w:themeColor="background2" w:themeShade="1A"/>
        </w:rPr>
        <w:t>uč</w:t>
      </w:r>
      <w:proofErr w:type="spellEnd"/>
      <w:r w:rsidR="00767C6A" w:rsidRPr="006B19AD">
        <w:rPr>
          <w:color w:val="1D1B11" w:themeColor="background2" w:themeShade="1A"/>
        </w:rPr>
        <w:t xml:space="preserve">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D9" w:rsidRDefault="001C0BD9" w:rsidP="00661FC9">
      <w:r>
        <w:separator/>
      </w:r>
    </w:p>
  </w:endnote>
  <w:endnote w:type="continuationSeparator" w:id="0">
    <w:p w:rsidR="001C0BD9" w:rsidRDefault="001C0BD9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BEB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D9" w:rsidRDefault="001C0BD9" w:rsidP="00661FC9">
      <w:r>
        <w:separator/>
      </w:r>
    </w:p>
  </w:footnote>
  <w:footnote w:type="continuationSeparator" w:id="0">
    <w:p w:rsidR="001C0BD9" w:rsidRDefault="001C0BD9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0BD9"/>
    <w:rsid w:val="001C375E"/>
    <w:rsid w:val="001D03C8"/>
    <w:rsid w:val="001F06C1"/>
    <w:rsid w:val="00201C19"/>
    <w:rsid w:val="00202599"/>
    <w:rsid w:val="00205D72"/>
    <w:rsid w:val="00206443"/>
    <w:rsid w:val="00210CC2"/>
    <w:rsid w:val="00210EAC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7C05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452B"/>
    <w:rsid w:val="0076537C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3BEB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614A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C80F-DF1D-4F4D-A387-0CA544AC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2024-02-07T12:17:00Z</cp:lastPrinted>
  <dcterms:created xsi:type="dcterms:W3CDTF">2024-02-08T09:14:00Z</dcterms:created>
  <dcterms:modified xsi:type="dcterms:W3CDTF">2024-02-08T09:14:00Z</dcterms:modified>
</cp:coreProperties>
</file>