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CE428F" w:rsidRPr="006B19AD" w:rsidRDefault="00A03ED5" w:rsidP="00CE428F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KLASA:  </w:t>
      </w:r>
      <w:r w:rsidR="00196075">
        <w:t>007-04/24-02/01</w:t>
      </w:r>
    </w:p>
    <w:p w:rsidR="00CE428F" w:rsidRPr="006B19AD" w:rsidRDefault="00196075" w:rsidP="00CE428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</w:t>
      </w:r>
      <w:r w:rsidR="00CE428F" w:rsidRPr="006B19AD">
        <w:rPr>
          <w:color w:val="1D1B11" w:themeColor="background2" w:themeShade="1A"/>
        </w:rPr>
        <w:t>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196075">
        <w:rPr>
          <w:color w:val="1D1B11" w:themeColor="background2" w:themeShade="1A"/>
        </w:rPr>
        <w:t>26</w:t>
      </w:r>
      <w:r w:rsidRPr="006B19AD">
        <w:rPr>
          <w:color w:val="1D1B11" w:themeColor="background2" w:themeShade="1A"/>
        </w:rPr>
        <w:t xml:space="preserve">. </w:t>
      </w:r>
      <w:r w:rsidR="00196075">
        <w:rPr>
          <w:color w:val="1D1B11" w:themeColor="background2" w:themeShade="1A"/>
        </w:rPr>
        <w:t>01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196075">
        <w:rPr>
          <w:b/>
          <w:color w:val="1D1B11" w:themeColor="background2" w:themeShade="1A"/>
          <w:sz w:val="28"/>
          <w:szCs w:val="28"/>
        </w:rPr>
        <w:t>40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466CC4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  <w:bookmarkStart w:id="0" w:name="_GoBack"/>
      <w:bookmarkEnd w:id="0"/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D67F1E" w:rsidRPr="006B19AD" w:rsidRDefault="0066269C" w:rsidP="0007062B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6B19AD" w:rsidRPr="006B19AD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196075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,00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 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="008634BB" w:rsidRPr="006B19AD">
        <w:rPr>
          <w:color w:val="1D1B11" w:themeColor="background2" w:themeShade="1A"/>
        </w:rPr>
        <w:t xml:space="preserve">dnevni </w:t>
      </w:r>
      <w:r w:rsidR="00A70338" w:rsidRPr="006B19AD">
        <w:rPr>
          <w:color w:val="1D1B11" w:themeColor="background2" w:themeShade="1A"/>
        </w:rPr>
        <w:t xml:space="preserve">red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196075" w:rsidRDefault="00196075" w:rsidP="00196075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196075" w:rsidRDefault="00196075" w:rsidP="00196075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plana nabave za 2024.g.</w:t>
      </w:r>
    </w:p>
    <w:p w:rsidR="00196075" w:rsidRDefault="00196075" w:rsidP="00196075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Donošenje odluke o provedbi jednostavne nabave za radove sanacije krovišta dvorane-čl. 72. Statuta škole</w:t>
      </w:r>
    </w:p>
    <w:p w:rsidR="00196075" w:rsidRDefault="00196075" w:rsidP="00196075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Razno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6B19AD" w:rsidRPr="006B19AD">
        <w:rPr>
          <w:color w:val="1D1B11" w:themeColor="background2" w:themeShade="1A"/>
        </w:rPr>
        <w:t>5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196075" w:rsidRPr="006B19AD" w:rsidRDefault="00BC4EF3" w:rsidP="00196075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196075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196075">
        <w:rPr>
          <w:color w:val="1D1B11" w:themeColor="background2" w:themeShade="1A"/>
          <w:szCs w:val="28"/>
        </w:rPr>
        <w:t>plan nabave</w:t>
      </w:r>
      <w:r w:rsidR="00196075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196075" w:rsidP="00196075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</w:t>
      </w:r>
      <w:r>
        <w:rPr>
          <w:color w:val="1D1B11" w:themeColor="background2" w:themeShade="1A"/>
        </w:rPr>
        <w:t>plan nabave za 2024.g.</w:t>
      </w:r>
      <w:r w:rsidRPr="006B19AD">
        <w:rPr>
          <w:color w:val="1D1B11" w:themeColor="background2" w:themeShade="1A"/>
        </w:rPr>
        <w:t xml:space="preserve"> sa 5 glasa ZA.</w:t>
      </w:r>
    </w:p>
    <w:p w:rsidR="004F77EE" w:rsidRPr="006B19AD" w:rsidRDefault="004F77EE" w:rsidP="00196075">
      <w:pPr>
        <w:jc w:val="both"/>
        <w:rPr>
          <w:color w:val="1D1B11" w:themeColor="background2" w:themeShade="1A"/>
        </w:rPr>
      </w:pPr>
    </w:p>
    <w:p w:rsidR="00196075" w:rsidRPr="006B19AD" w:rsidRDefault="006B19AD" w:rsidP="00196075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3) </w:t>
      </w:r>
      <w:r w:rsidR="00196075" w:rsidRPr="006B19AD">
        <w:rPr>
          <w:color w:val="1D1B11" w:themeColor="background2" w:themeShade="1A"/>
          <w:szCs w:val="28"/>
        </w:rPr>
        <w:t>Predsjednica ako nema potrebe za raspravom daje zapisnik 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196075" w:rsidP="0019607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>Provesti će se javna nabava za radove za sanaciju krova dvorane sukladno vrijednosti izraženoj u planu nabave te se za odluku glasa</w:t>
      </w:r>
      <w:r w:rsidRPr="006B19AD">
        <w:rPr>
          <w:color w:val="1D1B11" w:themeColor="background2" w:themeShade="1A"/>
        </w:rPr>
        <w:t xml:space="preserve">  sa 5 glasa ZA.</w:t>
      </w: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196075">
        <w:rPr>
          <w:color w:val="1D1B11" w:themeColor="background2" w:themeShade="1A"/>
        </w:rPr>
        <w:t>11</w:t>
      </w:r>
      <w:r w:rsidR="00D51752" w:rsidRPr="006B19AD">
        <w:rPr>
          <w:color w:val="1D1B11" w:themeColor="background2" w:themeShade="1A"/>
        </w:rPr>
        <w:t>,</w:t>
      </w:r>
      <w:r w:rsidR="00196075">
        <w:rPr>
          <w:color w:val="1D1B11" w:themeColor="background2" w:themeShade="1A"/>
        </w:rPr>
        <w:t>30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  <w:r w:rsidR="00196075">
        <w:rPr>
          <w:color w:val="1D1B11" w:themeColor="background2" w:themeShade="1A"/>
        </w:rPr>
        <w:t>E-mail glasovi su sastavni dio zapisnika.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ED234C" w:rsidP="00837839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  <w:sz w:val="18"/>
        </w:rPr>
        <w:t>Mate Aras, tajnik</w:t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60" w:rsidRDefault="00FE7060" w:rsidP="00661FC9">
      <w:r>
        <w:separator/>
      </w:r>
    </w:p>
  </w:endnote>
  <w:endnote w:type="continuationSeparator" w:id="0">
    <w:p w:rsidR="00FE7060" w:rsidRDefault="00FE7060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C4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60" w:rsidRDefault="00FE7060" w:rsidP="00661FC9">
      <w:r>
        <w:separator/>
      </w:r>
    </w:p>
  </w:footnote>
  <w:footnote w:type="continuationSeparator" w:id="0">
    <w:p w:rsidR="00FE7060" w:rsidRDefault="00FE7060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66CC4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5B75"/>
    <w:rsid w:val="005C34A5"/>
    <w:rsid w:val="005D5446"/>
    <w:rsid w:val="005E156C"/>
    <w:rsid w:val="005E4A1E"/>
    <w:rsid w:val="005E6983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537C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F63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4E4A-8EA7-4588-85C3-D87C83D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2023-12-20T07:51:00Z</cp:lastPrinted>
  <dcterms:created xsi:type="dcterms:W3CDTF">2024-01-26T09:35:00Z</dcterms:created>
  <dcterms:modified xsi:type="dcterms:W3CDTF">2024-01-26T09:35:00Z</dcterms:modified>
</cp:coreProperties>
</file>