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74" w:rsidRDefault="007A3774" w:rsidP="007A3774">
      <w:pPr>
        <w:rPr>
          <w:sz w:val="22"/>
          <w:szCs w:val="22"/>
        </w:rPr>
      </w:pPr>
      <w:r>
        <w:t>KLASA:  007-04/23-02/10</w:t>
      </w:r>
    </w:p>
    <w:p w:rsidR="007A3774" w:rsidRDefault="00873EAA" w:rsidP="007A3774">
      <w:r>
        <w:t>URBROJ: 2182-33-23-3</w:t>
      </w:r>
    </w:p>
    <w:p w:rsidR="00CC7D5A" w:rsidRDefault="00CC7D5A" w:rsidP="00CC7D5A">
      <w:r>
        <w:t xml:space="preserve">Murter,  </w:t>
      </w:r>
      <w:r w:rsidR="00873EAA">
        <w:t>06</w:t>
      </w:r>
      <w:r>
        <w:t xml:space="preserve">. </w:t>
      </w:r>
      <w:r w:rsidR="007A3774">
        <w:t>09</w:t>
      </w:r>
      <w:r w:rsidR="008D4614">
        <w:t>.  2023</w:t>
      </w:r>
      <w:r>
        <w:t>.</w:t>
      </w:r>
    </w:p>
    <w:p w:rsidR="00CC7D5A" w:rsidRPr="007179BB" w:rsidRDefault="00CC7D5A" w:rsidP="00341781"/>
    <w:p w:rsidR="00BC4EF3" w:rsidRPr="007179BB" w:rsidRDefault="00BC4EF3" w:rsidP="00BC4EF3">
      <w:pPr>
        <w:rPr>
          <w:sz w:val="28"/>
          <w:szCs w:val="28"/>
        </w:rPr>
      </w:pPr>
    </w:p>
    <w:p w:rsidR="00BC4EF3" w:rsidRDefault="00BC4EF3" w:rsidP="00BC4EF3">
      <w:pPr>
        <w:jc w:val="center"/>
        <w:rPr>
          <w:b/>
          <w:sz w:val="32"/>
          <w:szCs w:val="32"/>
        </w:rPr>
      </w:pPr>
    </w:p>
    <w:p w:rsidR="00BC4EF3" w:rsidRPr="00B14C59" w:rsidRDefault="00BC4EF3" w:rsidP="00BC4EF3">
      <w:pPr>
        <w:jc w:val="center"/>
        <w:rPr>
          <w:b/>
          <w:sz w:val="32"/>
          <w:szCs w:val="32"/>
        </w:rPr>
      </w:pPr>
      <w:r w:rsidRPr="00B14C59">
        <w:rPr>
          <w:b/>
          <w:sz w:val="32"/>
          <w:szCs w:val="32"/>
        </w:rPr>
        <w:t>Z A P I S N I K</w:t>
      </w:r>
    </w:p>
    <w:p w:rsidR="00BC4EF3" w:rsidRPr="00493FFC" w:rsidRDefault="003A1930" w:rsidP="00BC4EF3">
      <w:pPr>
        <w:jc w:val="center"/>
        <w:rPr>
          <w:b/>
          <w:sz w:val="28"/>
          <w:szCs w:val="28"/>
        </w:rPr>
      </w:pPr>
      <w:r>
        <w:rPr>
          <w:b/>
          <w:sz w:val="28"/>
          <w:szCs w:val="28"/>
        </w:rPr>
        <w:t xml:space="preserve">s </w:t>
      </w:r>
      <w:r w:rsidR="009A2A70">
        <w:rPr>
          <w:b/>
          <w:sz w:val="28"/>
          <w:szCs w:val="28"/>
        </w:rPr>
        <w:t>3</w:t>
      </w:r>
      <w:r w:rsidR="007A3774">
        <w:rPr>
          <w:b/>
          <w:sz w:val="28"/>
          <w:szCs w:val="28"/>
        </w:rPr>
        <w:t>3</w:t>
      </w:r>
      <w:r w:rsidR="00BC4EF3">
        <w:rPr>
          <w:b/>
          <w:sz w:val="28"/>
          <w:szCs w:val="28"/>
        </w:rPr>
        <w:t xml:space="preserve">. </w:t>
      </w:r>
      <w:r w:rsidR="00BC4EF3" w:rsidRPr="00493FFC">
        <w:rPr>
          <w:b/>
          <w:sz w:val="28"/>
          <w:szCs w:val="28"/>
        </w:rPr>
        <w:t>sjednice Školskog odbora</w:t>
      </w:r>
    </w:p>
    <w:p w:rsidR="00BC4EF3" w:rsidRPr="005C09AA" w:rsidRDefault="00BC4EF3" w:rsidP="00BC4EF3">
      <w:pPr>
        <w:jc w:val="center"/>
      </w:pPr>
    </w:p>
    <w:p w:rsidR="00BC4EF3" w:rsidRDefault="00BC4EF3" w:rsidP="00BC4EF3">
      <w:pPr>
        <w:ind w:firstLine="708"/>
        <w:rPr>
          <w:b/>
          <w:i/>
          <w:u w:val="single"/>
        </w:rPr>
      </w:pPr>
    </w:p>
    <w:p w:rsidR="00BC4EF3" w:rsidRDefault="007B3726" w:rsidP="00D767AA">
      <w:pPr>
        <w:ind w:firstLine="708"/>
        <w:rPr>
          <w:b/>
        </w:rPr>
      </w:pPr>
      <w:r>
        <w:rPr>
          <w:b/>
          <w:i/>
          <w:u w:val="single"/>
        </w:rPr>
        <w:t>-Zaključci s sjednice-</w:t>
      </w:r>
    </w:p>
    <w:p w:rsidR="00CC7D5A" w:rsidRDefault="00CC7D5A" w:rsidP="00BC4EF3">
      <w:pPr>
        <w:ind w:firstLine="708"/>
        <w:rPr>
          <w:b/>
        </w:rPr>
      </w:pPr>
    </w:p>
    <w:p w:rsidR="00BC4EF3" w:rsidRDefault="00BC4EF3" w:rsidP="006E1B1E">
      <w:pPr>
        <w:jc w:val="both"/>
      </w:pPr>
    </w:p>
    <w:p w:rsidR="00D67F1E" w:rsidRDefault="0066269C" w:rsidP="0007062B">
      <w:pPr>
        <w:jc w:val="both"/>
      </w:pPr>
      <w:r>
        <w:tab/>
      </w:r>
      <w:r w:rsidR="00302318">
        <w:t xml:space="preserve">Predsjednica utvrđuje da su materijali </w:t>
      </w:r>
      <w:r w:rsidR="0003380F">
        <w:t xml:space="preserve"> dostavljeni prethodno emailom</w:t>
      </w:r>
      <w:r w:rsidR="00F5539A">
        <w:t xml:space="preserve"> uz </w:t>
      </w:r>
      <w:r w:rsidR="00341781">
        <w:t>obrazloženje</w:t>
      </w:r>
      <w:r w:rsidR="0003380F">
        <w:t>.</w:t>
      </w:r>
      <w:r w:rsidR="00E1568C">
        <w:t xml:space="preserve"> </w:t>
      </w:r>
      <w:r w:rsidR="008634BB">
        <w:t xml:space="preserve">Sjednica počinje u </w:t>
      </w:r>
      <w:r w:rsidR="006B1B4E">
        <w:t>1</w:t>
      </w:r>
      <w:r w:rsidR="007540B2">
        <w:t>4</w:t>
      </w:r>
      <w:r w:rsidR="00902D19">
        <w:t>,</w:t>
      </w:r>
      <w:r w:rsidR="008F2A41">
        <w:t>00</w:t>
      </w:r>
      <w:r w:rsidR="00902D19">
        <w:t xml:space="preserve"> sati.</w:t>
      </w:r>
      <w:r w:rsidR="00ED234C">
        <w:t xml:space="preserve"> </w:t>
      </w:r>
      <w:r w:rsidR="001A4459">
        <w:t>S</w:t>
      </w:r>
      <w:r w:rsidR="00857247">
        <w:t>jednici je nazočan potreban broj članova za odlučivanje.</w:t>
      </w:r>
    </w:p>
    <w:p w:rsidR="00ED234C" w:rsidRDefault="00ED234C" w:rsidP="0007062B">
      <w:pPr>
        <w:jc w:val="both"/>
      </w:pPr>
    </w:p>
    <w:p w:rsidR="0066269C" w:rsidRDefault="00873EAA" w:rsidP="00C03842">
      <w:pPr>
        <w:ind w:firstLine="708"/>
        <w:jc w:val="both"/>
      </w:pPr>
      <w:r>
        <w:t>Predsjednica predlaže da se izmijeni dnevni red tako da se toč.4.izmijeni da Lucija Kulaš ima satnicu od 19h tjedno te da toč.9. bude davanje prethodne suglasnosti za 7h tjedno Dejanu Šaroviću</w:t>
      </w:r>
      <w:r w:rsidR="007540B2">
        <w:t xml:space="preserve"> te da se izbaci toč.8. obzirom da je Ivana Latin odustala</w:t>
      </w:r>
      <w:r>
        <w:t>.  Daje se dnevni red na glasovanje i p</w:t>
      </w:r>
      <w:r w:rsidR="008634BB">
        <w:t xml:space="preserve">rihvaća se </w:t>
      </w:r>
      <w:r w:rsidR="00302318">
        <w:t xml:space="preserve"> jednoglasno </w:t>
      </w:r>
      <w:r w:rsidR="008634BB">
        <w:t xml:space="preserve">dnevni </w:t>
      </w:r>
      <w:r>
        <w:t>i to kako</w:t>
      </w:r>
      <w:r w:rsidR="00C03842">
        <w:t xml:space="preserve"> </w:t>
      </w:r>
      <w:r w:rsidR="00ED234C">
        <w:t>slijedi</w:t>
      </w:r>
      <w:r w:rsidR="00C03842">
        <w:t>:</w:t>
      </w:r>
    </w:p>
    <w:p w:rsidR="00BC4EF3" w:rsidRPr="005C09AA" w:rsidRDefault="00BC4EF3" w:rsidP="00D74BEC">
      <w:pPr>
        <w:jc w:val="both"/>
      </w:pPr>
      <w:r>
        <w:tab/>
      </w:r>
      <w:r w:rsidRPr="005C09AA">
        <w:t xml:space="preserve"> </w:t>
      </w:r>
    </w:p>
    <w:p w:rsidR="00316DCC" w:rsidRDefault="00BC4EF3" w:rsidP="00316DCC">
      <w:pPr>
        <w:rPr>
          <w:b/>
        </w:rPr>
      </w:pPr>
      <w:r>
        <w:tab/>
      </w:r>
      <w:r w:rsidR="00D12FAD" w:rsidRPr="00D12FAD">
        <w:rPr>
          <w:b/>
        </w:rPr>
        <w:t>U</w:t>
      </w:r>
      <w:r w:rsidR="00B3288F" w:rsidRPr="009170C5">
        <w:rPr>
          <w:b/>
        </w:rPr>
        <w:t>svojeni</w:t>
      </w:r>
      <w:r w:rsidR="00B3288F">
        <w:t xml:space="preserve"> </w:t>
      </w:r>
      <w:r w:rsidR="00DB6E78">
        <w:rPr>
          <w:b/>
        </w:rPr>
        <w:t>d</w:t>
      </w:r>
      <w:r w:rsidRPr="00DE12E1">
        <w:rPr>
          <w:b/>
        </w:rPr>
        <w:t xml:space="preserve"> n e v n i  r e d</w:t>
      </w:r>
      <w:r>
        <w:rPr>
          <w:b/>
        </w:rPr>
        <w:t>:</w:t>
      </w:r>
    </w:p>
    <w:p w:rsidR="00873EAA" w:rsidRDefault="00873EAA" w:rsidP="00873EAA">
      <w:pPr>
        <w:pStyle w:val="Normal1"/>
        <w:numPr>
          <w:ilvl w:val="0"/>
          <w:numId w:val="14"/>
        </w:numPr>
        <w:jc w:val="both"/>
        <w:rPr>
          <w:rFonts w:asciiTheme="minorHAnsi" w:eastAsia="Comic Sans MS" w:hAnsiTheme="minorHAnsi" w:cs="Arial"/>
          <w:sz w:val="22"/>
          <w:szCs w:val="22"/>
        </w:rPr>
      </w:pPr>
      <w:r>
        <w:rPr>
          <w:rFonts w:asciiTheme="minorHAnsi" w:eastAsia="Comic Sans MS" w:hAnsiTheme="minorHAnsi" w:cs="Arial"/>
          <w:sz w:val="22"/>
          <w:szCs w:val="22"/>
        </w:rPr>
        <w:t xml:space="preserve">usvajanje zapisnika s prošle sjednice </w:t>
      </w:r>
    </w:p>
    <w:p w:rsidR="00873EAA" w:rsidRDefault="00873EAA" w:rsidP="00873EAA">
      <w:pPr>
        <w:pStyle w:val="Normal1"/>
        <w:numPr>
          <w:ilvl w:val="0"/>
          <w:numId w:val="14"/>
        </w:numPr>
        <w:jc w:val="both"/>
        <w:rPr>
          <w:rFonts w:asciiTheme="minorHAnsi" w:eastAsia="Comic Sans MS" w:hAnsiTheme="minorHAnsi" w:cs="Arial"/>
          <w:sz w:val="22"/>
          <w:szCs w:val="22"/>
        </w:rPr>
      </w:pPr>
      <w:r>
        <w:rPr>
          <w:rFonts w:asciiTheme="minorHAnsi" w:eastAsia="Comic Sans MS" w:hAnsiTheme="minorHAnsi" w:cs="Arial"/>
          <w:sz w:val="22"/>
          <w:szCs w:val="22"/>
        </w:rPr>
        <w:t>davanje prethodne suglasnosti na sklapanje ugovora o radu na neodređeno vrijeme –puno radno vrijeme za Martinu Fantov (knjižničarka)</w:t>
      </w:r>
    </w:p>
    <w:p w:rsidR="00873EAA" w:rsidRDefault="00873EAA" w:rsidP="00873EAA">
      <w:pPr>
        <w:pStyle w:val="Normal1"/>
        <w:numPr>
          <w:ilvl w:val="0"/>
          <w:numId w:val="14"/>
        </w:numPr>
        <w:jc w:val="both"/>
        <w:rPr>
          <w:rFonts w:asciiTheme="minorHAnsi" w:eastAsia="Comic Sans MS" w:hAnsiTheme="minorHAnsi" w:cs="Arial"/>
          <w:sz w:val="22"/>
          <w:szCs w:val="22"/>
        </w:rPr>
      </w:pPr>
      <w:r>
        <w:rPr>
          <w:rFonts w:asciiTheme="minorHAnsi" w:eastAsia="Comic Sans MS" w:hAnsiTheme="minorHAnsi" w:cs="Arial"/>
          <w:sz w:val="22"/>
          <w:szCs w:val="22"/>
        </w:rPr>
        <w:t>davanje prethodne suglasnosti na sklapanje ugovora o radu na neodređeno vrijeme –puno radno vrijeme za Katarina Zadro (vjeroučiteljica)</w:t>
      </w:r>
    </w:p>
    <w:p w:rsidR="00873EAA" w:rsidRDefault="00873EAA" w:rsidP="00873EAA">
      <w:pPr>
        <w:pStyle w:val="Normal1"/>
        <w:numPr>
          <w:ilvl w:val="0"/>
          <w:numId w:val="14"/>
        </w:numPr>
        <w:jc w:val="both"/>
        <w:rPr>
          <w:rFonts w:asciiTheme="minorHAnsi" w:eastAsia="Comic Sans MS" w:hAnsiTheme="minorHAnsi" w:cs="Arial"/>
          <w:sz w:val="22"/>
          <w:szCs w:val="22"/>
        </w:rPr>
      </w:pPr>
      <w:r>
        <w:rPr>
          <w:rFonts w:asciiTheme="minorHAnsi" w:eastAsia="Comic Sans MS" w:hAnsiTheme="minorHAnsi" w:cs="Arial"/>
          <w:sz w:val="22"/>
          <w:szCs w:val="22"/>
        </w:rPr>
        <w:t>davanje prethodne suglasnosti na sklapanje ugovora o radu na neodređeno vrijeme –nepuno radno vrijeme od 19h tjedno za Lucija Kulaš (vjeroučiteljica)</w:t>
      </w:r>
    </w:p>
    <w:p w:rsidR="00873EAA" w:rsidRDefault="00873EAA" w:rsidP="00873EAA">
      <w:pPr>
        <w:pStyle w:val="Normal1"/>
        <w:numPr>
          <w:ilvl w:val="0"/>
          <w:numId w:val="14"/>
        </w:numPr>
        <w:jc w:val="both"/>
        <w:rPr>
          <w:rFonts w:asciiTheme="minorHAnsi" w:eastAsia="Comic Sans MS" w:hAnsiTheme="minorHAnsi" w:cs="Arial"/>
          <w:sz w:val="22"/>
          <w:szCs w:val="22"/>
        </w:rPr>
      </w:pPr>
      <w:r>
        <w:rPr>
          <w:rFonts w:asciiTheme="minorHAnsi" w:eastAsia="Comic Sans MS" w:hAnsiTheme="minorHAnsi" w:cs="Arial"/>
          <w:sz w:val="22"/>
          <w:szCs w:val="22"/>
        </w:rPr>
        <w:t>davanje prethodne suglasnosti na sklapanje ugovora o radu na određeno vrijeme do kraja nastave –nepuno radno vrijeme za Sara Štraus (pomoćnik u nastavi)</w:t>
      </w:r>
    </w:p>
    <w:p w:rsidR="00873EAA" w:rsidRDefault="00873EAA" w:rsidP="00873EAA">
      <w:pPr>
        <w:pStyle w:val="Normal1"/>
        <w:numPr>
          <w:ilvl w:val="0"/>
          <w:numId w:val="14"/>
        </w:numPr>
        <w:jc w:val="both"/>
        <w:rPr>
          <w:rFonts w:asciiTheme="minorHAnsi" w:eastAsia="Comic Sans MS" w:hAnsiTheme="minorHAnsi" w:cs="Arial"/>
          <w:sz w:val="22"/>
          <w:szCs w:val="22"/>
        </w:rPr>
      </w:pPr>
      <w:r>
        <w:rPr>
          <w:rFonts w:asciiTheme="minorHAnsi" w:eastAsia="Comic Sans MS" w:hAnsiTheme="minorHAnsi" w:cs="Arial"/>
          <w:sz w:val="22"/>
          <w:szCs w:val="22"/>
        </w:rPr>
        <w:t>davanje prethodne suglasnosti na sklapanje ugovora o radu na određeno vrijeme do kraja nastave –nepuno radno vrijeme za Dragan Smirčić (pomoćnik u nastavi)</w:t>
      </w:r>
    </w:p>
    <w:p w:rsidR="00873EAA" w:rsidRDefault="00873EAA" w:rsidP="00873EAA">
      <w:pPr>
        <w:pStyle w:val="Normal1"/>
        <w:numPr>
          <w:ilvl w:val="0"/>
          <w:numId w:val="14"/>
        </w:numPr>
        <w:jc w:val="both"/>
        <w:rPr>
          <w:rFonts w:asciiTheme="minorHAnsi" w:eastAsia="Comic Sans MS" w:hAnsiTheme="minorHAnsi" w:cs="Arial"/>
          <w:sz w:val="22"/>
          <w:szCs w:val="22"/>
        </w:rPr>
      </w:pPr>
      <w:r>
        <w:rPr>
          <w:rFonts w:asciiTheme="minorHAnsi" w:eastAsia="Comic Sans MS" w:hAnsiTheme="minorHAnsi" w:cs="Arial"/>
          <w:sz w:val="22"/>
          <w:szCs w:val="22"/>
        </w:rPr>
        <w:t>davanje prethodne suglasnosti na sklapanje ugovora o radu na određeno vrijeme do kraja nastave –nepuno radno vrijeme za Jelena Škevin Čorkalo (pomoćnik u nastavi)</w:t>
      </w:r>
    </w:p>
    <w:p w:rsidR="00873EAA" w:rsidRDefault="00873EAA" w:rsidP="00873EAA">
      <w:pPr>
        <w:pStyle w:val="Normal1"/>
        <w:numPr>
          <w:ilvl w:val="0"/>
          <w:numId w:val="14"/>
        </w:numPr>
        <w:jc w:val="both"/>
        <w:rPr>
          <w:rFonts w:asciiTheme="minorHAnsi" w:eastAsia="Comic Sans MS" w:hAnsiTheme="minorHAnsi" w:cs="Arial"/>
          <w:sz w:val="22"/>
          <w:szCs w:val="22"/>
        </w:rPr>
      </w:pPr>
      <w:r>
        <w:rPr>
          <w:rFonts w:asciiTheme="minorHAnsi" w:eastAsia="Comic Sans MS" w:hAnsiTheme="minorHAnsi" w:cs="Arial"/>
          <w:sz w:val="22"/>
          <w:szCs w:val="22"/>
        </w:rPr>
        <w:t>davanje prethodne suglasnosti na sklapanje ugovora o radu na neodređeno vrijeme –nepuno radno vrijeme za Dejan Šarović (uč.geografije)</w:t>
      </w:r>
    </w:p>
    <w:p w:rsidR="00873EAA" w:rsidRDefault="00873EAA" w:rsidP="00873EAA">
      <w:pPr>
        <w:pStyle w:val="Normal1"/>
        <w:numPr>
          <w:ilvl w:val="0"/>
          <w:numId w:val="14"/>
        </w:numPr>
        <w:jc w:val="both"/>
        <w:rPr>
          <w:rFonts w:asciiTheme="minorHAnsi" w:eastAsia="Comic Sans MS" w:hAnsiTheme="minorHAnsi" w:cs="Arial"/>
          <w:sz w:val="22"/>
          <w:szCs w:val="22"/>
        </w:rPr>
      </w:pPr>
      <w:r>
        <w:rPr>
          <w:rFonts w:asciiTheme="minorHAnsi" w:eastAsia="Comic Sans MS" w:hAnsiTheme="minorHAnsi" w:cs="Arial"/>
          <w:sz w:val="22"/>
          <w:szCs w:val="22"/>
        </w:rPr>
        <w:t>razno</w:t>
      </w:r>
    </w:p>
    <w:p w:rsidR="00BC4EF3" w:rsidRDefault="00BC4EF3" w:rsidP="00316DCC">
      <w:pPr>
        <w:rPr>
          <w:sz w:val="28"/>
          <w:szCs w:val="28"/>
        </w:rPr>
      </w:pPr>
    </w:p>
    <w:p w:rsidR="00302318" w:rsidRDefault="00BC4EF3" w:rsidP="003A1930">
      <w:pPr>
        <w:jc w:val="both"/>
        <w:rPr>
          <w:b/>
          <w:szCs w:val="28"/>
        </w:rPr>
      </w:pPr>
      <w:r w:rsidRPr="00E85D94">
        <w:rPr>
          <w:b/>
          <w:szCs w:val="28"/>
        </w:rPr>
        <w:t xml:space="preserve">Ad 1)  </w:t>
      </w:r>
      <w:r w:rsidR="00302318" w:rsidRPr="00302318">
        <w:rPr>
          <w:szCs w:val="28"/>
        </w:rPr>
        <w:t>Predsjednica ako nema potrebe za raspravom daje zapisnik na glasovanje</w:t>
      </w:r>
      <w:r w:rsidR="007A3774">
        <w:rPr>
          <w:szCs w:val="28"/>
        </w:rPr>
        <w:t xml:space="preserve"> te se zaključuje rasprava</w:t>
      </w:r>
      <w:r w:rsidR="00302318" w:rsidRPr="00302318">
        <w:rPr>
          <w:szCs w:val="28"/>
        </w:rPr>
        <w:t>.</w:t>
      </w:r>
    </w:p>
    <w:p w:rsidR="0082382C" w:rsidRDefault="0082382C" w:rsidP="003A1930">
      <w:pPr>
        <w:jc w:val="both"/>
      </w:pPr>
      <w:r>
        <w:t>Donosi se:    ZAKLJUČAK</w:t>
      </w:r>
    </w:p>
    <w:p w:rsidR="00BC4EF3" w:rsidRPr="00613F5F" w:rsidRDefault="0082382C" w:rsidP="003A1930">
      <w:pPr>
        <w:jc w:val="both"/>
        <w:rPr>
          <w:b/>
        </w:rPr>
      </w:pPr>
      <w:r>
        <w:t xml:space="preserve">Usvaja se zapisnik s prošle sjednice </w:t>
      </w:r>
      <w:r w:rsidR="00341781">
        <w:t xml:space="preserve"> s</w:t>
      </w:r>
      <w:r w:rsidR="00ED234C">
        <w:t xml:space="preserve">a </w:t>
      </w:r>
      <w:r w:rsidR="007540B2">
        <w:t>5</w:t>
      </w:r>
      <w:r w:rsidR="00F5539A">
        <w:t xml:space="preserve"> glas</w:t>
      </w:r>
      <w:r w:rsidR="008D4614">
        <w:t>a</w:t>
      </w:r>
      <w:r w:rsidR="00D12FAD">
        <w:t xml:space="preserve"> ZA.</w:t>
      </w:r>
    </w:p>
    <w:p w:rsidR="00BC4EF3" w:rsidRDefault="00BC4EF3" w:rsidP="00193D6C">
      <w:pPr>
        <w:jc w:val="both"/>
      </w:pPr>
    </w:p>
    <w:p w:rsidR="00302318" w:rsidRDefault="00BC4EF3" w:rsidP="00837839">
      <w:pPr>
        <w:jc w:val="both"/>
        <w:rPr>
          <w:b/>
        </w:rPr>
      </w:pPr>
      <w:r w:rsidRPr="004D3BB2">
        <w:rPr>
          <w:b/>
        </w:rPr>
        <w:t xml:space="preserve">Ad 2) </w:t>
      </w:r>
      <w:r w:rsidR="008F2A41">
        <w:t xml:space="preserve">Predsjednica </w:t>
      </w:r>
      <w:r w:rsidR="007540B2">
        <w:t>daje riječ ravnateljici. Ista navodi kako je škola dobila suglasnost za satnicu knjižničarke na puno radno vrijeme, a do sada je radila 20h tjedno. Sukladno granskom kolektivnom ugovoru i odluci o produženju važenja predloženo je knjižničarki da popuni normu što je ona i prihvatila. Daje se odluka na glasovanje.</w:t>
      </w:r>
    </w:p>
    <w:p w:rsidR="0082382C" w:rsidRPr="009A2A70" w:rsidRDefault="0082382C" w:rsidP="00837839">
      <w:pPr>
        <w:jc w:val="both"/>
        <w:rPr>
          <w:rFonts w:eastAsia="Comic Sans MS"/>
          <w:color w:val="000000"/>
        </w:rPr>
      </w:pPr>
      <w:r w:rsidRPr="009A2A70">
        <w:t xml:space="preserve">Donosi se:    </w:t>
      </w:r>
      <w:r w:rsidR="00C36DDD" w:rsidRPr="009A2A70">
        <w:rPr>
          <w:rFonts w:eastAsia="Comic Sans MS"/>
          <w:color w:val="000000"/>
        </w:rPr>
        <w:t xml:space="preserve"> </w:t>
      </w:r>
      <w:r w:rsidRPr="009A2A70">
        <w:rPr>
          <w:rFonts w:eastAsia="Comic Sans MS"/>
          <w:color w:val="000000"/>
        </w:rPr>
        <w:t xml:space="preserve">ODLUKA </w:t>
      </w:r>
    </w:p>
    <w:p w:rsidR="00C36DDD" w:rsidRDefault="007540B2" w:rsidP="007540B2">
      <w:pPr>
        <w:jc w:val="both"/>
        <w:rPr>
          <w:rFonts w:eastAsia="Comic Sans MS"/>
          <w:szCs w:val="22"/>
        </w:rPr>
      </w:pPr>
      <w:r w:rsidRPr="007540B2">
        <w:rPr>
          <w:rFonts w:eastAsia="Comic Sans MS"/>
          <w:szCs w:val="22"/>
        </w:rPr>
        <w:lastRenderedPageBreak/>
        <w:t>Daje se prethodna suglasnost na sklapanje ugovora o radu na neodređeno vrijeme –puno radno vrijeme za Martinu Fantov.</w:t>
      </w:r>
    </w:p>
    <w:p w:rsidR="007540B2" w:rsidRDefault="007540B2" w:rsidP="007540B2">
      <w:pPr>
        <w:jc w:val="both"/>
        <w:rPr>
          <w:rFonts w:eastAsia="Comic Sans MS"/>
          <w:szCs w:val="22"/>
        </w:rPr>
      </w:pPr>
    </w:p>
    <w:p w:rsidR="007540B2" w:rsidRDefault="007540B2" w:rsidP="007540B2">
      <w:pPr>
        <w:jc w:val="both"/>
      </w:pPr>
      <w:r>
        <w:rPr>
          <w:b/>
        </w:rPr>
        <w:t>Ad 3</w:t>
      </w:r>
      <w:r w:rsidRPr="004D3BB2">
        <w:rPr>
          <w:b/>
        </w:rPr>
        <w:t xml:space="preserve">) </w:t>
      </w:r>
      <w:r>
        <w:t>Predsjednica daje riječ ravnateljici. Ista navodi kako je biskupija dostavila mandat školi za Katarinu Zadro na puno i Luciji Kulaš na nepuno radno vrijeme, obje na neodređeno. Stoga je potrebno dati suglasnost. Daje se odluka na glasovanje.</w:t>
      </w:r>
    </w:p>
    <w:p w:rsidR="007540B2" w:rsidRDefault="007540B2" w:rsidP="007540B2">
      <w:pPr>
        <w:jc w:val="both"/>
        <w:rPr>
          <w:b/>
        </w:rPr>
      </w:pPr>
      <w:r>
        <w:t>Donosi se:    ODLUKA</w:t>
      </w:r>
    </w:p>
    <w:p w:rsidR="007540B2" w:rsidRDefault="007540B2" w:rsidP="007540B2">
      <w:pPr>
        <w:jc w:val="both"/>
        <w:rPr>
          <w:rFonts w:eastAsia="Comic Sans MS"/>
          <w:szCs w:val="22"/>
        </w:rPr>
      </w:pPr>
      <w:r w:rsidRPr="007540B2">
        <w:rPr>
          <w:rFonts w:eastAsia="Comic Sans MS"/>
          <w:szCs w:val="22"/>
        </w:rPr>
        <w:t xml:space="preserve">Daje se prethodna suglasnost na sklapanje ugovora o radu na neodređeno vrijeme –puno radno vrijeme za </w:t>
      </w:r>
      <w:r>
        <w:rPr>
          <w:rFonts w:eastAsia="Comic Sans MS"/>
          <w:szCs w:val="22"/>
        </w:rPr>
        <w:t>Katarina Zadro</w:t>
      </w:r>
      <w:r w:rsidRPr="007540B2">
        <w:rPr>
          <w:rFonts w:eastAsia="Comic Sans MS"/>
          <w:szCs w:val="22"/>
        </w:rPr>
        <w:t>.</w:t>
      </w:r>
    </w:p>
    <w:p w:rsidR="007540B2" w:rsidRDefault="007540B2" w:rsidP="007540B2">
      <w:pPr>
        <w:jc w:val="both"/>
        <w:rPr>
          <w:rFonts w:eastAsia="Comic Sans MS"/>
          <w:szCs w:val="22"/>
        </w:rPr>
      </w:pPr>
    </w:p>
    <w:p w:rsidR="007540B2" w:rsidRDefault="007540B2" w:rsidP="007540B2">
      <w:pPr>
        <w:jc w:val="both"/>
      </w:pPr>
      <w:r>
        <w:rPr>
          <w:b/>
        </w:rPr>
        <w:t>Ad 4</w:t>
      </w:r>
      <w:r w:rsidRPr="004D3BB2">
        <w:rPr>
          <w:b/>
        </w:rPr>
        <w:t xml:space="preserve">) </w:t>
      </w:r>
      <w:r>
        <w:t>Predsjednica daje riječ ravnateljici. Ista navodi kako je obrazložilo prethodno, s time da Lucija Kulaš ima tjedno radno vrijeme 19h. Daje se odluka na glasovanje.</w:t>
      </w:r>
    </w:p>
    <w:p w:rsidR="007540B2" w:rsidRDefault="007540B2" w:rsidP="007540B2">
      <w:pPr>
        <w:jc w:val="both"/>
        <w:rPr>
          <w:b/>
        </w:rPr>
      </w:pPr>
      <w:r>
        <w:t>Donosi se:    ODLUKA</w:t>
      </w:r>
    </w:p>
    <w:p w:rsidR="007540B2" w:rsidRDefault="007540B2" w:rsidP="007540B2">
      <w:pPr>
        <w:jc w:val="both"/>
        <w:rPr>
          <w:rFonts w:eastAsia="Comic Sans MS"/>
          <w:szCs w:val="22"/>
        </w:rPr>
      </w:pPr>
      <w:r w:rsidRPr="007540B2">
        <w:rPr>
          <w:rFonts w:eastAsia="Comic Sans MS"/>
          <w:szCs w:val="22"/>
        </w:rPr>
        <w:t>Daje se prethodna suglasnost na sklapanje ugovora o radu na neodređeno vrijeme –</w:t>
      </w:r>
      <w:r>
        <w:rPr>
          <w:rFonts w:eastAsia="Comic Sans MS"/>
          <w:szCs w:val="22"/>
        </w:rPr>
        <w:t>ne</w:t>
      </w:r>
      <w:r w:rsidRPr="007540B2">
        <w:rPr>
          <w:rFonts w:eastAsia="Comic Sans MS"/>
          <w:szCs w:val="22"/>
        </w:rPr>
        <w:t xml:space="preserve">puno radno vrijeme </w:t>
      </w:r>
      <w:r>
        <w:rPr>
          <w:rFonts w:eastAsia="Comic Sans MS"/>
          <w:szCs w:val="22"/>
        </w:rPr>
        <w:t xml:space="preserve">od 19h tjedno </w:t>
      </w:r>
      <w:r w:rsidRPr="007540B2">
        <w:rPr>
          <w:rFonts w:eastAsia="Comic Sans MS"/>
          <w:szCs w:val="22"/>
        </w:rPr>
        <w:t xml:space="preserve">za </w:t>
      </w:r>
      <w:r>
        <w:rPr>
          <w:rFonts w:eastAsia="Comic Sans MS"/>
          <w:szCs w:val="22"/>
        </w:rPr>
        <w:t>Kulaš Lucija</w:t>
      </w:r>
      <w:r w:rsidRPr="007540B2">
        <w:rPr>
          <w:rFonts w:eastAsia="Comic Sans MS"/>
          <w:szCs w:val="22"/>
        </w:rPr>
        <w:t>.</w:t>
      </w:r>
    </w:p>
    <w:p w:rsidR="007540B2" w:rsidRDefault="007540B2" w:rsidP="007540B2">
      <w:pPr>
        <w:jc w:val="both"/>
        <w:rPr>
          <w:rFonts w:eastAsia="Comic Sans MS"/>
          <w:szCs w:val="22"/>
        </w:rPr>
      </w:pPr>
    </w:p>
    <w:p w:rsidR="007540B2" w:rsidRDefault="007540B2" w:rsidP="007540B2">
      <w:pPr>
        <w:jc w:val="both"/>
      </w:pPr>
      <w:r>
        <w:rPr>
          <w:b/>
        </w:rPr>
        <w:t>Ad 5</w:t>
      </w:r>
      <w:r w:rsidRPr="004D3BB2">
        <w:rPr>
          <w:b/>
        </w:rPr>
        <w:t xml:space="preserve">) </w:t>
      </w:r>
      <w:r>
        <w:t>Predsjednica daje riječ ravnateljici. Ista navodi kako je škola raspisala natječaj za 7 pomoćnika. Sve škole imaju problema da popune kvote jer pomoćnika nema dovoljno. Za sada preko natječaja te izvan njega javila su se 3 kandidata za rad do kraja nastavne godine te 2 kandidata čekaju osposobljavanje. Daje se odluka na glasovanje.</w:t>
      </w:r>
    </w:p>
    <w:p w:rsidR="007540B2" w:rsidRDefault="007540B2" w:rsidP="007540B2">
      <w:pPr>
        <w:jc w:val="both"/>
        <w:rPr>
          <w:b/>
        </w:rPr>
      </w:pPr>
      <w:r>
        <w:t>Donosi se:    ODLUKA</w:t>
      </w:r>
    </w:p>
    <w:p w:rsidR="007540B2" w:rsidRDefault="007540B2" w:rsidP="007540B2">
      <w:pPr>
        <w:jc w:val="both"/>
        <w:rPr>
          <w:rFonts w:eastAsia="Comic Sans MS"/>
          <w:szCs w:val="22"/>
        </w:rPr>
      </w:pPr>
      <w:r w:rsidRPr="007540B2">
        <w:rPr>
          <w:rFonts w:eastAsia="Comic Sans MS"/>
          <w:szCs w:val="22"/>
        </w:rPr>
        <w:t>Daje se prethodna suglasnost n</w:t>
      </w:r>
      <w:r>
        <w:rPr>
          <w:rFonts w:eastAsia="Comic Sans MS"/>
          <w:szCs w:val="22"/>
        </w:rPr>
        <w:t xml:space="preserve">a sklapanje ugovora o radu na </w:t>
      </w:r>
      <w:r w:rsidRPr="007540B2">
        <w:rPr>
          <w:rFonts w:eastAsia="Comic Sans MS"/>
          <w:szCs w:val="22"/>
        </w:rPr>
        <w:t>određeno vrijeme –</w:t>
      </w:r>
      <w:r>
        <w:rPr>
          <w:rFonts w:eastAsia="Comic Sans MS"/>
          <w:szCs w:val="22"/>
        </w:rPr>
        <w:t>ne</w:t>
      </w:r>
      <w:r w:rsidRPr="007540B2">
        <w:rPr>
          <w:rFonts w:eastAsia="Comic Sans MS"/>
          <w:szCs w:val="22"/>
        </w:rPr>
        <w:t xml:space="preserve">puno radno vrijeme za </w:t>
      </w:r>
      <w:r>
        <w:rPr>
          <w:rFonts w:eastAsia="Comic Sans MS"/>
          <w:szCs w:val="22"/>
        </w:rPr>
        <w:t>Sara Štraus (24h tjedno)</w:t>
      </w:r>
      <w:r w:rsidRPr="007540B2">
        <w:rPr>
          <w:rFonts w:eastAsia="Comic Sans MS"/>
          <w:szCs w:val="22"/>
        </w:rPr>
        <w:t>.</w:t>
      </w:r>
    </w:p>
    <w:p w:rsidR="007540B2" w:rsidRDefault="007540B2" w:rsidP="007540B2">
      <w:pPr>
        <w:jc w:val="both"/>
        <w:rPr>
          <w:rFonts w:eastAsia="Comic Sans MS"/>
          <w:szCs w:val="22"/>
        </w:rPr>
      </w:pPr>
    </w:p>
    <w:p w:rsidR="007540B2" w:rsidRDefault="007540B2" w:rsidP="007540B2">
      <w:pPr>
        <w:jc w:val="both"/>
      </w:pPr>
      <w:r>
        <w:rPr>
          <w:b/>
        </w:rPr>
        <w:t>Ad 6</w:t>
      </w:r>
      <w:r w:rsidRPr="004D3BB2">
        <w:rPr>
          <w:b/>
        </w:rPr>
        <w:t xml:space="preserve">) </w:t>
      </w:r>
      <w:r>
        <w:t>Predsjednica daje riječ ravnateljici. Ista navodi kao i prethodno. Daje se odluka na glasovanje.</w:t>
      </w:r>
    </w:p>
    <w:p w:rsidR="007540B2" w:rsidRDefault="007540B2" w:rsidP="007540B2">
      <w:pPr>
        <w:jc w:val="both"/>
        <w:rPr>
          <w:b/>
        </w:rPr>
      </w:pPr>
      <w:r>
        <w:t>Donosi se:    ODLUKA</w:t>
      </w:r>
    </w:p>
    <w:p w:rsidR="007540B2" w:rsidRDefault="007540B2" w:rsidP="007540B2">
      <w:pPr>
        <w:jc w:val="both"/>
        <w:rPr>
          <w:rFonts w:eastAsia="Comic Sans MS"/>
          <w:szCs w:val="22"/>
        </w:rPr>
      </w:pPr>
      <w:r w:rsidRPr="007540B2">
        <w:rPr>
          <w:rFonts w:eastAsia="Comic Sans MS"/>
          <w:szCs w:val="22"/>
        </w:rPr>
        <w:t>Daje se prethodna suglasnost n</w:t>
      </w:r>
      <w:r>
        <w:rPr>
          <w:rFonts w:eastAsia="Comic Sans MS"/>
          <w:szCs w:val="22"/>
        </w:rPr>
        <w:t xml:space="preserve">a sklapanje ugovora o radu na </w:t>
      </w:r>
      <w:r w:rsidRPr="007540B2">
        <w:rPr>
          <w:rFonts w:eastAsia="Comic Sans MS"/>
          <w:szCs w:val="22"/>
        </w:rPr>
        <w:t>određeno vrijeme –</w:t>
      </w:r>
      <w:r>
        <w:rPr>
          <w:rFonts w:eastAsia="Comic Sans MS"/>
          <w:szCs w:val="22"/>
        </w:rPr>
        <w:t>ne</w:t>
      </w:r>
      <w:r w:rsidRPr="007540B2">
        <w:rPr>
          <w:rFonts w:eastAsia="Comic Sans MS"/>
          <w:szCs w:val="22"/>
        </w:rPr>
        <w:t xml:space="preserve">puno radno vrijeme za </w:t>
      </w:r>
      <w:r>
        <w:rPr>
          <w:rFonts w:eastAsia="Comic Sans MS"/>
          <w:szCs w:val="22"/>
        </w:rPr>
        <w:t>Dragan Smirčić (28h tjedno)</w:t>
      </w:r>
      <w:r w:rsidRPr="007540B2">
        <w:rPr>
          <w:rFonts w:eastAsia="Comic Sans MS"/>
          <w:szCs w:val="22"/>
        </w:rPr>
        <w:t>.</w:t>
      </w:r>
    </w:p>
    <w:p w:rsidR="007540B2" w:rsidRDefault="007540B2" w:rsidP="007540B2">
      <w:pPr>
        <w:jc w:val="both"/>
        <w:rPr>
          <w:rFonts w:eastAsia="Comic Sans MS"/>
          <w:szCs w:val="22"/>
        </w:rPr>
      </w:pPr>
    </w:p>
    <w:p w:rsidR="00D57168" w:rsidRDefault="00D57168" w:rsidP="00D57168">
      <w:pPr>
        <w:jc w:val="both"/>
      </w:pPr>
      <w:r>
        <w:rPr>
          <w:b/>
        </w:rPr>
        <w:t>Ad 7</w:t>
      </w:r>
      <w:r w:rsidRPr="004D3BB2">
        <w:rPr>
          <w:b/>
        </w:rPr>
        <w:t xml:space="preserve">) </w:t>
      </w:r>
      <w:r>
        <w:t>Predsjednica daje riječ ravnateljici. Ista navodi kao i prethodno. Daje se odluka na glasovanje.</w:t>
      </w:r>
    </w:p>
    <w:p w:rsidR="00D57168" w:rsidRDefault="00D57168" w:rsidP="00D57168">
      <w:pPr>
        <w:jc w:val="both"/>
        <w:rPr>
          <w:b/>
        </w:rPr>
      </w:pPr>
      <w:r>
        <w:t>Donosi se:    ODLUKA</w:t>
      </w:r>
    </w:p>
    <w:p w:rsidR="00D57168" w:rsidRDefault="00D57168" w:rsidP="00D57168">
      <w:pPr>
        <w:jc w:val="both"/>
        <w:rPr>
          <w:rFonts w:eastAsia="Comic Sans MS"/>
          <w:szCs w:val="22"/>
        </w:rPr>
      </w:pPr>
      <w:r w:rsidRPr="007540B2">
        <w:rPr>
          <w:rFonts w:eastAsia="Comic Sans MS"/>
          <w:szCs w:val="22"/>
        </w:rPr>
        <w:t>Daje se prethodna suglasnost n</w:t>
      </w:r>
      <w:r>
        <w:rPr>
          <w:rFonts w:eastAsia="Comic Sans MS"/>
          <w:szCs w:val="22"/>
        </w:rPr>
        <w:t xml:space="preserve">a sklapanje ugovora o radu na </w:t>
      </w:r>
      <w:r w:rsidRPr="007540B2">
        <w:rPr>
          <w:rFonts w:eastAsia="Comic Sans MS"/>
          <w:szCs w:val="22"/>
        </w:rPr>
        <w:t>određeno vrijeme –</w:t>
      </w:r>
      <w:r>
        <w:rPr>
          <w:rFonts w:eastAsia="Comic Sans MS"/>
          <w:szCs w:val="22"/>
        </w:rPr>
        <w:t>ne</w:t>
      </w:r>
      <w:r w:rsidRPr="007540B2">
        <w:rPr>
          <w:rFonts w:eastAsia="Comic Sans MS"/>
          <w:szCs w:val="22"/>
        </w:rPr>
        <w:t xml:space="preserve">puno radno vrijeme za </w:t>
      </w:r>
      <w:r>
        <w:rPr>
          <w:rFonts w:eastAsia="Comic Sans MS"/>
          <w:szCs w:val="22"/>
        </w:rPr>
        <w:t>Jelena Škevin Čorkalo (28h tjedno)</w:t>
      </w:r>
      <w:r w:rsidRPr="007540B2">
        <w:rPr>
          <w:rFonts w:eastAsia="Comic Sans MS"/>
          <w:szCs w:val="22"/>
        </w:rPr>
        <w:t>.</w:t>
      </w:r>
    </w:p>
    <w:p w:rsidR="00D57168" w:rsidRDefault="00D57168" w:rsidP="00D57168">
      <w:pPr>
        <w:jc w:val="both"/>
        <w:rPr>
          <w:rFonts w:eastAsia="Comic Sans MS"/>
          <w:szCs w:val="22"/>
        </w:rPr>
      </w:pPr>
    </w:p>
    <w:p w:rsidR="00D57168" w:rsidRDefault="00D57168" w:rsidP="00D57168">
      <w:pPr>
        <w:jc w:val="both"/>
      </w:pPr>
      <w:r>
        <w:rPr>
          <w:b/>
        </w:rPr>
        <w:t>Ad 8</w:t>
      </w:r>
      <w:r w:rsidRPr="004D3BB2">
        <w:rPr>
          <w:b/>
        </w:rPr>
        <w:t xml:space="preserve">) </w:t>
      </w:r>
      <w:r>
        <w:t>Predsjednica daje riječ ravnateljici. Ista navodi kakao se radi o korekciji obzirom da učitelj je dobio na neodređeno u srednjoj školi u kojoj radi. Ne povećava mu se sama satnica, on i dalje ima sate na neodređeno i određeno vrijeme. Daje se odluka na glasovanje.</w:t>
      </w:r>
    </w:p>
    <w:p w:rsidR="00D57168" w:rsidRDefault="00D57168" w:rsidP="00D57168">
      <w:pPr>
        <w:jc w:val="both"/>
        <w:rPr>
          <w:b/>
        </w:rPr>
      </w:pPr>
      <w:r>
        <w:t>Donosi se:    ODLUKA</w:t>
      </w:r>
    </w:p>
    <w:p w:rsidR="00D57168" w:rsidRDefault="00D57168" w:rsidP="00D57168">
      <w:pPr>
        <w:jc w:val="both"/>
        <w:rPr>
          <w:rFonts w:eastAsia="Comic Sans MS"/>
          <w:szCs w:val="22"/>
        </w:rPr>
      </w:pPr>
      <w:r w:rsidRPr="007540B2">
        <w:rPr>
          <w:rFonts w:eastAsia="Comic Sans MS"/>
          <w:szCs w:val="22"/>
        </w:rPr>
        <w:t>Daje se prethodna suglasnost n</w:t>
      </w:r>
      <w:r>
        <w:rPr>
          <w:rFonts w:eastAsia="Comic Sans MS"/>
          <w:szCs w:val="22"/>
        </w:rPr>
        <w:t>a sklapanje izmjene ugovora o radu na ne</w:t>
      </w:r>
      <w:r w:rsidRPr="007540B2">
        <w:rPr>
          <w:rFonts w:eastAsia="Comic Sans MS"/>
          <w:szCs w:val="22"/>
        </w:rPr>
        <w:t>određeno</w:t>
      </w:r>
      <w:r>
        <w:rPr>
          <w:rFonts w:eastAsia="Comic Sans MS"/>
          <w:szCs w:val="22"/>
        </w:rPr>
        <w:t>/određeno</w:t>
      </w:r>
      <w:r w:rsidRPr="007540B2">
        <w:rPr>
          <w:rFonts w:eastAsia="Comic Sans MS"/>
          <w:szCs w:val="22"/>
        </w:rPr>
        <w:t xml:space="preserve"> vrijeme –</w:t>
      </w:r>
      <w:r>
        <w:rPr>
          <w:rFonts w:eastAsia="Comic Sans MS"/>
          <w:szCs w:val="22"/>
        </w:rPr>
        <w:t>ne</w:t>
      </w:r>
      <w:r w:rsidRPr="007540B2">
        <w:rPr>
          <w:rFonts w:eastAsia="Comic Sans MS"/>
          <w:szCs w:val="22"/>
        </w:rPr>
        <w:t xml:space="preserve">puno radno vrijeme za </w:t>
      </w:r>
      <w:r>
        <w:rPr>
          <w:rFonts w:eastAsia="Comic Sans MS"/>
          <w:szCs w:val="22"/>
        </w:rPr>
        <w:t>Dejan Šarović (7h dnevno)</w:t>
      </w:r>
      <w:r w:rsidRPr="007540B2">
        <w:rPr>
          <w:rFonts w:eastAsia="Comic Sans MS"/>
          <w:szCs w:val="22"/>
        </w:rPr>
        <w:t>.</w:t>
      </w:r>
    </w:p>
    <w:p w:rsidR="00D57168" w:rsidRDefault="00D57168" w:rsidP="00D57168">
      <w:pPr>
        <w:jc w:val="both"/>
        <w:rPr>
          <w:rFonts w:eastAsia="Comic Sans MS"/>
          <w:szCs w:val="22"/>
        </w:rPr>
      </w:pPr>
    </w:p>
    <w:p w:rsidR="00D57168" w:rsidRDefault="00D57168" w:rsidP="00D57168">
      <w:pPr>
        <w:jc w:val="both"/>
        <w:rPr>
          <w:rFonts w:eastAsia="Comic Sans MS"/>
          <w:szCs w:val="22"/>
        </w:rPr>
      </w:pPr>
      <w:r>
        <w:rPr>
          <w:b/>
        </w:rPr>
        <w:t>Ad 9</w:t>
      </w:r>
      <w:r w:rsidRPr="004D3BB2">
        <w:rPr>
          <w:b/>
        </w:rPr>
        <w:t xml:space="preserve">) </w:t>
      </w:r>
      <w:r w:rsidR="003174AF" w:rsidRPr="003174AF">
        <w:t>Edita Jakas naknadno pristupa.</w:t>
      </w:r>
      <w:r w:rsidR="003174AF">
        <w:rPr>
          <w:b/>
        </w:rPr>
        <w:t xml:space="preserve"> </w:t>
      </w:r>
      <w:r>
        <w:t>Ravnateljica navodi kako će 2025 biti proslava 35 godina škole i 180 školstva u Murteru te da će se oformiti tokom slijedeće godine odbor za organizaciju proslave. Kontaktirati će se sve institucije u Murteru i osnivač. Navodi kako će biti plaćen i zgotovljen projekt za solare. Škola će po primitku sredstava obnoviti cijevi za grijanje. Škola će nastaviti se prijavljivati na europske projekte EU.</w:t>
      </w:r>
    </w:p>
    <w:p w:rsidR="007540B2" w:rsidRPr="007540B2" w:rsidRDefault="007540B2" w:rsidP="007540B2">
      <w:pPr>
        <w:jc w:val="both"/>
        <w:rPr>
          <w:rFonts w:eastAsia="Comic Sans MS"/>
          <w:color w:val="000000"/>
          <w:szCs w:val="22"/>
        </w:rPr>
      </w:pPr>
    </w:p>
    <w:p w:rsidR="004F77EE" w:rsidRDefault="004F77EE" w:rsidP="001A4459">
      <w:pPr>
        <w:jc w:val="both"/>
        <w:rPr>
          <w:rFonts w:eastAsia="Comic Sans MS"/>
          <w:color w:val="000000"/>
          <w:szCs w:val="22"/>
        </w:rPr>
      </w:pPr>
    </w:p>
    <w:p w:rsidR="004F77EE" w:rsidRPr="001A4459" w:rsidRDefault="004F77EE" w:rsidP="004F77EE">
      <w:pPr>
        <w:jc w:val="both"/>
      </w:pPr>
    </w:p>
    <w:p w:rsidR="00BC4EF3" w:rsidRDefault="00D51752" w:rsidP="00BC4EF3">
      <w:r>
        <w:t xml:space="preserve">Sjednica je završila u </w:t>
      </w:r>
      <w:r w:rsidR="00873EAA">
        <w:t>14</w:t>
      </w:r>
      <w:r>
        <w:t>,</w:t>
      </w:r>
      <w:r w:rsidR="009A2A70">
        <w:t>4</w:t>
      </w:r>
      <w:r w:rsidR="0010665F">
        <w:t>0</w:t>
      </w:r>
      <w:r w:rsidR="00BC4EF3" w:rsidRPr="00F07CFD">
        <w:t xml:space="preserve"> sati.</w:t>
      </w:r>
      <w:r w:rsidR="00857247">
        <w:t xml:space="preserve"> Primjerak zapisnika se dostavlja ravnatelju i predsjedniku školskog odbora.</w:t>
      </w:r>
      <w:r w:rsidR="007848E9">
        <w:t xml:space="preserve"> </w:t>
      </w:r>
    </w:p>
    <w:p w:rsidR="0007261E" w:rsidRPr="00F07CFD" w:rsidRDefault="0007261E" w:rsidP="00BC4EF3"/>
    <w:p w:rsidR="00767C6A" w:rsidRDefault="00767C6A" w:rsidP="00767C6A"/>
    <w:p w:rsidR="00767C6A" w:rsidRDefault="00ED234C" w:rsidP="00767C6A">
      <w:pPr>
        <w:tabs>
          <w:tab w:val="left" w:pos="5683"/>
        </w:tabs>
      </w:pPr>
      <w:r>
        <w:t>Zapisničar</w:t>
      </w:r>
      <w:r w:rsidR="00767C6A">
        <w:t xml:space="preserve">               </w:t>
      </w:r>
      <w:r w:rsidR="00767C6A">
        <w:tab/>
        <w:t xml:space="preserve">Predsjednica </w:t>
      </w:r>
      <w:r w:rsidR="00315FE0">
        <w:t>Školskog odbora</w:t>
      </w:r>
    </w:p>
    <w:p w:rsidR="00767C6A" w:rsidRDefault="0079131D" w:rsidP="00767C6A">
      <w:r>
        <w:tab/>
      </w:r>
      <w:r>
        <w:tab/>
      </w:r>
      <w:r>
        <w:tab/>
      </w:r>
      <w:r>
        <w:tab/>
      </w:r>
      <w:r>
        <w:tab/>
      </w:r>
      <w:r>
        <w:tab/>
      </w:r>
      <w:r>
        <w:tab/>
      </w:r>
      <w:r>
        <w:tab/>
      </w:r>
    </w:p>
    <w:p w:rsidR="00F06FFC" w:rsidRPr="00461BBD" w:rsidRDefault="007B3726" w:rsidP="00837839">
      <w:r>
        <w:tab/>
      </w:r>
      <w:r>
        <w:tab/>
      </w:r>
      <w:r>
        <w:tab/>
      </w:r>
      <w:bookmarkStart w:id="0" w:name="_GoBack"/>
      <w:bookmarkEnd w:id="0"/>
      <w:r w:rsidR="00302318">
        <w:tab/>
      </w:r>
      <w:r w:rsidR="003A1930">
        <w:tab/>
      </w:r>
      <w:r w:rsidR="003A1930">
        <w:tab/>
      </w:r>
      <w:r w:rsidR="0079131D">
        <w:tab/>
      </w:r>
      <w:r w:rsidR="0079131D">
        <w:tab/>
      </w:r>
      <w:r w:rsidR="00767C6A">
        <w:t xml:space="preserve">Matija Kapov, dipl. uč. </w:t>
      </w:r>
    </w:p>
    <w:sectPr w:rsidR="00F06FFC" w:rsidRPr="00461BBD" w:rsidSect="00BE41FA">
      <w:footerReference w:type="default" r:id="rId8"/>
      <w:pgSz w:w="11906" w:h="16838"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3D" w:rsidRDefault="0077583D" w:rsidP="00661FC9">
      <w:r>
        <w:separator/>
      </w:r>
    </w:p>
  </w:endnote>
  <w:endnote w:type="continuationSeparator" w:id="0">
    <w:p w:rsidR="0077583D" w:rsidRDefault="0077583D" w:rsidP="0066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31450"/>
      <w:docPartObj>
        <w:docPartGallery w:val="Page Numbers (Bottom of Page)"/>
        <w:docPartUnique/>
      </w:docPartObj>
    </w:sdtPr>
    <w:sdtEndPr/>
    <w:sdtContent>
      <w:p w:rsidR="00661FC9" w:rsidRDefault="00661FC9">
        <w:pPr>
          <w:pStyle w:val="Podnoje"/>
          <w:jc w:val="right"/>
        </w:pPr>
        <w:r>
          <w:fldChar w:fldCharType="begin"/>
        </w:r>
        <w:r>
          <w:instrText>PAGE   \* MERGEFORMAT</w:instrText>
        </w:r>
        <w:r>
          <w:fldChar w:fldCharType="separate"/>
        </w:r>
        <w:r w:rsidR="007B3726">
          <w:rPr>
            <w:noProof/>
          </w:rPr>
          <w:t>2</w:t>
        </w:r>
        <w:r>
          <w:fldChar w:fldCharType="end"/>
        </w:r>
      </w:p>
    </w:sdtContent>
  </w:sdt>
  <w:p w:rsidR="00661FC9" w:rsidRDefault="00661FC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3D" w:rsidRDefault="0077583D" w:rsidP="00661FC9">
      <w:r>
        <w:separator/>
      </w:r>
    </w:p>
  </w:footnote>
  <w:footnote w:type="continuationSeparator" w:id="0">
    <w:p w:rsidR="0077583D" w:rsidRDefault="0077583D" w:rsidP="00661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1D2"/>
    <w:multiLevelType w:val="hybridMultilevel"/>
    <w:tmpl w:val="453ECE0E"/>
    <w:lvl w:ilvl="0" w:tplc="68B2E5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882CF4"/>
    <w:multiLevelType w:val="hybridMultilevel"/>
    <w:tmpl w:val="88A00D2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0EB42BF"/>
    <w:multiLevelType w:val="hybridMultilevel"/>
    <w:tmpl w:val="BAE6853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80A44D2"/>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EA04A7B"/>
    <w:multiLevelType w:val="hybridMultilevel"/>
    <w:tmpl w:val="87344AEC"/>
    <w:lvl w:ilvl="0" w:tplc="041A000B">
      <w:start w:val="1"/>
      <w:numFmt w:val="bullet"/>
      <w:lvlText w:val=""/>
      <w:lvlJc w:val="left"/>
      <w:pPr>
        <w:ind w:left="936" w:hanging="360"/>
      </w:pPr>
      <w:rPr>
        <w:rFonts w:ascii="Wingdings" w:hAnsi="Wingdings" w:hint="default"/>
      </w:rPr>
    </w:lvl>
    <w:lvl w:ilvl="1" w:tplc="041A0003">
      <w:start w:val="1"/>
      <w:numFmt w:val="bullet"/>
      <w:lvlText w:val="o"/>
      <w:lvlJc w:val="left"/>
      <w:pPr>
        <w:ind w:left="1656" w:hanging="360"/>
      </w:pPr>
      <w:rPr>
        <w:rFonts w:ascii="Courier New" w:hAnsi="Courier New" w:cs="Courier New" w:hint="default"/>
      </w:rPr>
    </w:lvl>
    <w:lvl w:ilvl="2" w:tplc="041A0005">
      <w:start w:val="1"/>
      <w:numFmt w:val="bullet"/>
      <w:lvlText w:val=""/>
      <w:lvlJc w:val="left"/>
      <w:pPr>
        <w:ind w:left="2376" w:hanging="360"/>
      </w:pPr>
      <w:rPr>
        <w:rFonts w:ascii="Wingdings" w:hAnsi="Wingdings" w:hint="default"/>
      </w:rPr>
    </w:lvl>
    <w:lvl w:ilvl="3" w:tplc="041A0001">
      <w:start w:val="1"/>
      <w:numFmt w:val="bullet"/>
      <w:lvlText w:val=""/>
      <w:lvlJc w:val="left"/>
      <w:pPr>
        <w:ind w:left="3096" w:hanging="360"/>
      </w:pPr>
      <w:rPr>
        <w:rFonts w:ascii="Symbol" w:hAnsi="Symbol" w:hint="default"/>
      </w:rPr>
    </w:lvl>
    <w:lvl w:ilvl="4" w:tplc="041A0003">
      <w:start w:val="1"/>
      <w:numFmt w:val="bullet"/>
      <w:lvlText w:val="o"/>
      <w:lvlJc w:val="left"/>
      <w:pPr>
        <w:ind w:left="3816" w:hanging="360"/>
      </w:pPr>
      <w:rPr>
        <w:rFonts w:ascii="Courier New" w:hAnsi="Courier New" w:cs="Courier New" w:hint="default"/>
      </w:rPr>
    </w:lvl>
    <w:lvl w:ilvl="5" w:tplc="041A0005">
      <w:start w:val="1"/>
      <w:numFmt w:val="bullet"/>
      <w:lvlText w:val=""/>
      <w:lvlJc w:val="left"/>
      <w:pPr>
        <w:ind w:left="4536" w:hanging="360"/>
      </w:pPr>
      <w:rPr>
        <w:rFonts w:ascii="Wingdings" w:hAnsi="Wingdings" w:hint="default"/>
      </w:rPr>
    </w:lvl>
    <w:lvl w:ilvl="6" w:tplc="041A0001">
      <w:start w:val="1"/>
      <w:numFmt w:val="bullet"/>
      <w:lvlText w:val=""/>
      <w:lvlJc w:val="left"/>
      <w:pPr>
        <w:ind w:left="5256" w:hanging="360"/>
      </w:pPr>
      <w:rPr>
        <w:rFonts w:ascii="Symbol" w:hAnsi="Symbol" w:hint="default"/>
      </w:rPr>
    </w:lvl>
    <w:lvl w:ilvl="7" w:tplc="041A0003">
      <w:start w:val="1"/>
      <w:numFmt w:val="bullet"/>
      <w:lvlText w:val="o"/>
      <w:lvlJc w:val="left"/>
      <w:pPr>
        <w:ind w:left="5976" w:hanging="360"/>
      </w:pPr>
      <w:rPr>
        <w:rFonts w:ascii="Courier New" w:hAnsi="Courier New" w:cs="Courier New" w:hint="default"/>
      </w:rPr>
    </w:lvl>
    <w:lvl w:ilvl="8" w:tplc="041A0005">
      <w:start w:val="1"/>
      <w:numFmt w:val="bullet"/>
      <w:lvlText w:val=""/>
      <w:lvlJc w:val="left"/>
      <w:pPr>
        <w:ind w:left="6696" w:hanging="360"/>
      </w:pPr>
      <w:rPr>
        <w:rFonts w:ascii="Wingdings" w:hAnsi="Wingdings" w:hint="default"/>
      </w:rPr>
    </w:lvl>
  </w:abstractNum>
  <w:abstractNum w:abstractNumId="5" w15:restartNumberingAfterBreak="0">
    <w:nsid w:val="47CE62B9"/>
    <w:multiLevelType w:val="hybridMultilevel"/>
    <w:tmpl w:val="C9BEF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7D20B8"/>
    <w:multiLevelType w:val="hybridMultilevel"/>
    <w:tmpl w:val="39D06DF6"/>
    <w:lvl w:ilvl="0" w:tplc="041A0001">
      <w:start w:val="1"/>
      <w:numFmt w:val="bullet"/>
      <w:lvlText w:val=""/>
      <w:lvlJc w:val="left"/>
      <w:pPr>
        <w:ind w:left="720" w:hanging="360"/>
      </w:pPr>
      <w:rPr>
        <w:rFonts w:ascii="Symbol" w:hAnsi="Symbol" w:hint="default"/>
      </w:rPr>
    </w:lvl>
    <w:lvl w:ilvl="1" w:tplc="712C078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B455EC"/>
    <w:multiLevelType w:val="hybridMultilevel"/>
    <w:tmpl w:val="FB267B9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9C36889"/>
    <w:multiLevelType w:val="hybridMultilevel"/>
    <w:tmpl w:val="46E40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02D7689"/>
    <w:multiLevelType w:val="hybridMultilevel"/>
    <w:tmpl w:val="57E2F1F2"/>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69105644"/>
    <w:multiLevelType w:val="hybridMultilevel"/>
    <w:tmpl w:val="7F7897E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721D1368"/>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8D0939"/>
    <w:multiLevelType w:val="hybridMultilevel"/>
    <w:tmpl w:val="DF58E83E"/>
    <w:lvl w:ilvl="0" w:tplc="40AA3B0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5E40AA1"/>
    <w:multiLevelType w:val="hybridMultilevel"/>
    <w:tmpl w:val="CCA21048"/>
    <w:lvl w:ilvl="0" w:tplc="041A000B">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787154C4"/>
    <w:multiLevelType w:val="hybridMultilevel"/>
    <w:tmpl w:val="36DA9D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5"/>
  </w:num>
  <w:num w:numId="5">
    <w:abstractNumId w:val="4"/>
  </w:num>
  <w:num w:numId="6">
    <w:abstractNumId w:val="8"/>
  </w:num>
  <w:num w:numId="7">
    <w:abstractNumId w:val="2"/>
  </w:num>
  <w:num w:numId="8">
    <w:abstractNumId w:val="14"/>
  </w:num>
  <w:num w:numId="9">
    <w:abstractNumId w:val="7"/>
  </w:num>
  <w:num w:numId="10">
    <w:abstractNumId w:val="10"/>
  </w:num>
  <w:num w:numId="11">
    <w:abstractNumId w:val="9"/>
  </w:num>
  <w:num w:numId="12">
    <w:abstractNumId w:val="1"/>
  </w:num>
  <w:num w:numId="13">
    <w:abstractNumId w:val="0"/>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1C"/>
    <w:rsid w:val="000213FA"/>
    <w:rsid w:val="000233B8"/>
    <w:rsid w:val="0003380F"/>
    <w:rsid w:val="00036170"/>
    <w:rsid w:val="00041E6A"/>
    <w:rsid w:val="0005546A"/>
    <w:rsid w:val="00061483"/>
    <w:rsid w:val="0006786C"/>
    <w:rsid w:val="00067BD9"/>
    <w:rsid w:val="000702C0"/>
    <w:rsid w:val="0007062B"/>
    <w:rsid w:val="0007261E"/>
    <w:rsid w:val="0008204B"/>
    <w:rsid w:val="00090519"/>
    <w:rsid w:val="0009211B"/>
    <w:rsid w:val="000A6CD1"/>
    <w:rsid w:val="000C1FF6"/>
    <w:rsid w:val="000C3273"/>
    <w:rsid w:val="000D39AA"/>
    <w:rsid w:val="000E2EC3"/>
    <w:rsid w:val="000F5E35"/>
    <w:rsid w:val="0010665F"/>
    <w:rsid w:val="0010682B"/>
    <w:rsid w:val="00116670"/>
    <w:rsid w:val="00123E85"/>
    <w:rsid w:val="00146EB1"/>
    <w:rsid w:val="00150C35"/>
    <w:rsid w:val="00163F0B"/>
    <w:rsid w:val="00164C77"/>
    <w:rsid w:val="001667FE"/>
    <w:rsid w:val="00170255"/>
    <w:rsid w:val="00175D05"/>
    <w:rsid w:val="00193D6C"/>
    <w:rsid w:val="001A0C1C"/>
    <w:rsid w:val="001A1B55"/>
    <w:rsid w:val="001A4459"/>
    <w:rsid w:val="001B089C"/>
    <w:rsid w:val="001C375E"/>
    <w:rsid w:val="001D03C8"/>
    <w:rsid w:val="001F06C1"/>
    <w:rsid w:val="00201C19"/>
    <w:rsid w:val="00202599"/>
    <w:rsid w:val="00205D72"/>
    <w:rsid w:val="00206443"/>
    <w:rsid w:val="00210CC2"/>
    <w:rsid w:val="00213837"/>
    <w:rsid w:val="00214823"/>
    <w:rsid w:val="002168E4"/>
    <w:rsid w:val="002273CD"/>
    <w:rsid w:val="00236A9B"/>
    <w:rsid w:val="00251340"/>
    <w:rsid w:val="00251F01"/>
    <w:rsid w:val="002535BF"/>
    <w:rsid w:val="00255CE2"/>
    <w:rsid w:val="00256282"/>
    <w:rsid w:val="002570FB"/>
    <w:rsid w:val="00290976"/>
    <w:rsid w:val="00291DC2"/>
    <w:rsid w:val="002A2A8C"/>
    <w:rsid w:val="002A2EB1"/>
    <w:rsid w:val="002B0C32"/>
    <w:rsid w:val="002B6154"/>
    <w:rsid w:val="002C1CFE"/>
    <w:rsid w:val="002C4BE6"/>
    <w:rsid w:val="002D15EC"/>
    <w:rsid w:val="002E4523"/>
    <w:rsid w:val="00302318"/>
    <w:rsid w:val="00310F41"/>
    <w:rsid w:val="00315FE0"/>
    <w:rsid w:val="00316DCC"/>
    <w:rsid w:val="003174AF"/>
    <w:rsid w:val="00317FA8"/>
    <w:rsid w:val="00325529"/>
    <w:rsid w:val="003352BA"/>
    <w:rsid w:val="0033620C"/>
    <w:rsid w:val="00341781"/>
    <w:rsid w:val="003444FB"/>
    <w:rsid w:val="00344753"/>
    <w:rsid w:val="00347378"/>
    <w:rsid w:val="00351206"/>
    <w:rsid w:val="00352C78"/>
    <w:rsid w:val="0036114E"/>
    <w:rsid w:val="00366A51"/>
    <w:rsid w:val="00373556"/>
    <w:rsid w:val="003744FC"/>
    <w:rsid w:val="00380754"/>
    <w:rsid w:val="0038223F"/>
    <w:rsid w:val="00384FBD"/>
    <w:rsid w:val="00390AF8"/>
    <w:rsid w:val="00395BF3"/>
    <w:rsid w:val="003A1930"/>
    <w:rsid w:val="003A2696"/>
    <w:rsid w:val="003A6D10"/>
    <w:rsid w:val="003B07AC"/>
    <w:rsid w:val="003B5774"/>
    <w:rsid w:val="003C0882"/>
    <w:rsid w:val="003C0C42"/>
    <w:rsid w:val="003C35CA"/>
    <w:rsid w:val="003C5F32"/>
    <w:rsid w:val="003D7115"/>
    <w:rsid w:val="003E08A8"/>
    <w:rsid w:val="003E1727"/>
    <w:rsid w:val="003F5BCE"/>
    <w:rsid w:val="00402D10"/>
    <w:rsid w:val="00402D7C"/>
    <w:rsid w:val="00410E2C"/>
    <w:rsid w:val="0041704A"/>
    <w:rsid w:val="00426A8C"/>
    <w:rsid w:val="00431ACD"/>
    <w:rsid w:val="00433314"/>
    <w:rsid w:val="004333B5"/>
    <w:rsid w:val="004372E2"/>
    <w:rsid w:val="00455BC5"/>
    <w:rsid w:val="004575C2"/>
    <w:rsid w:val="00462520"/>
    <w:rsid w:val="00472D28"/>
    <w:rsid w:val="00476C99"/>
    <w:rsid w:val="00482C47"/>
    <w:rsid w:val="00491FDE"/>
    <w:rsid w:val="00493B30"/>
    <w:rsid w:val="0049554D"/>
    <w:rsid w:val="00496627"/>
    <w:rsid w:val="00497697"/>
    <w:rsid w:val="004A777E"/>
    <w:rsid w:val="004C6301"/>
    <w:rsid w:val="004C7592"/>
    <w:rsid w:val="004C7913"/>
    <w:rsid w:val="004D1DBA"/>
    <w:rsid w:val="004D3BB2"/>
    <w:rsid w:val="004D695A"/>
    <w:rsid w:val="004E1CCE"/>
    <w:rsid w:val="004E6C30"/>
    <w:rsid w:val="004F77EE"/>
    <w:rsid w:val="004F7EB2"/>
    <w:rsid w:val="00507FA1"/>
    <w:rsid w:val="00516D48"/>
    <w:rsid w:val="005264B8"/>
    <w:rsid w:val="00530BF1"/>
    <w:rsid w:val="005327DC"/>
    <w:rsid w:val="005342B5"/>
    <w:rsid w:val="00535BEE"/>
    <w:rsid w:val="00536E56"/>
    <w:rsid w:val="00537393"/>
    <w:rsid w:val="00540D37"/>
    <w:rsid w:val="00544659"/>
    <w:rsid w:val="00551147"/>
    <w:rsid w:val="00554999"/>
    <w:rsid w:val="00555E6C"/>
    <w:rsid w:val="00556E19"/>
    <w:rsid w:val="00560C07"/>
    <w:rsid w:val="005671F5"/>
    <w:rsid w:val="00571EC2"/>
    <w:rsid w:val="005760B9"/>
    <w:rsid w:val="00595746"/>
    <w:rsid w:val="005A4415"/>
    <w:rsid w:val="005B5B75"/>
    <w:rsid w:val="005C34A5"/>
    <w:rsid w:val="005D5446"/>
    <w:rsid w:val="005E156C"/>
    <w:rsid w:val="005E4A1E"/>
    <w:rsid w:val="005E6983"/>
    <w:rsid w:val="005F04F1"/>
    <w:rsid w:val="005F0975"/>
    <w:rsid w:val="005F2C20"/>
    <w:rsid w:val="006047ED"/>
    <w:rsid w:val="006127B9"/>
    <w:rsid w:val="00615533"/>
    <w:rsid w:val="00622904"/>
    <w:rsid w:val="006251BF"/>
    <w:rsid w:val="006257A6"/>
    <w:rsid w:val="00627859"/>
    <w:rsid w:val="00660081"/>
    <w:rsid w:val="00661FC9"/>
    <w:rsid w:val="0066269C"/>
    <w:rsid w:val="00677C05"/>
    <w:rsid w:val="00687349"/>
    <w:rsid w:val="00687B04"/>
    <w:rsid w:val="00697502"/>
    <w:rsid w:val="006A0655"/>
    <w:rsid w:val="006A2B7C"/>
    <w:rsid w:val="006A7704"/>
    <w:rsid w:val="006A78BF"/>
    <w:rsid w:val="006B1B4E"/>
    <w:rsid w:val="006B77E0"/>
    <w:rsid w:val="006C6011"/>
    <w:rsid w:val="006D26CF"/>
    <w:rsid w:val="006E1B1E"/>
    <w:rsid w:val="006F4383"/>
    <w:rsid w:val="00701B22"/>
    <w:rsid w:val="007023DA"/>
    <w:rsid w:val="00715A84"/>
    <w:rsid w:val="00720F4D"/>
    <w:rsid w:val="007259EE"/>
    <w:rsid w:val="0074725D"/>
    <w:rsid w:val="007540B2"/>
    <w:rsid w:val="00755EFE"/>
    <w:rsid w:val="00756F8E"/>
    <w:rsid w:val="0076452B"/>
    <w:rsid w:val="00767C6A"/>
    <w:rsid w:val="00774D36"/>
    <w:rsid w:val="0077583D"/>
    <w:rsid w:val="00781854"/>
    <w:rsid w:val="00781990"/>
    <w:rsid w:val="007848E9"/>
    <w:rsid w:val="0078579C"/>
    <w:rsid w:val="007912E4"/>
    <w:rsid w:val="0079131D"/>
    <w:rsid w:val="0079353E"/>
    <w:rsid w:val="007A3774"/>
    <w:rsid w:val="007B3726"/>
    <w:rsid w:val="007C294C"/>
    <w:rsid w:val="007D0715"/>
    <w:rsid w:val="007D1CE7"/>
    <w:rsid w:val="007D26FD"/>
    <w:rsid w:val="007D392E"/>
    <w:rsid w:val="007D620A"/>
    <w:rsid w:val="007E4D42"/>
    <w:rsid w:val="007F0D91"/>
    <w:rsid w:val="007F1B53"/>
    <w:rsid w:val="0080269D"/>
    <w:rsid w:val="0082382C"/>
    <w:rsid w:val="00837839"/>
    <w:rsid w:val="00837AA7"/>
    <w:rsid w:val="008400EE"/>
    <w:rsid w:val="00855197"/>
    <w:rsid w:val="008566CB"/>
    <w:rsid w:val="00857247"/>
    <w:rsid w:val="008611DC"/>
    <w:rsid w:val="00861D72"/>
    <w:rsid w:val="008634BB"/>
    <w:rsid w:val="00863DE7"/>
    <w:rsid w:val="00870E6F"/>
    <w:rsid w:val="00873EAA"/>
    <w:rsid w:val="00882552"/>
    <w:rsid w:val="008871B2"/>
    <w:rsid w:val="00893EF3"/>
    <w:rsid w:val="00894F49"/>
    <w:rsid w:val="00895B09"/>
    <w:rsid w:val="00896BEB"/>
    <w:rsid w:val="008975FD"/>
    <w:rsid w:val="00897B1E"/>
    <w:rsid w:val="008A0DB3"/>
    <w:rsid w:val="008A1C5E"/>
    <w:rsid w:val="008A51DD"/>
    <w:rsid w:val="008A782B"/>
    <w:rsid w:val="008B0D23"/>
    <w:rsid w:val="008B61C6"/>
    <w:rsid w:val="008B7439"/>
    <w:rsid w:val="008C494A"/>
    <w:rsid w:val="008D4614"/>
    <w:rsid w:val="008E07EE"/>
    <w:rsid w:val="008E4C4D"/>
    <w:rsid w:val="008E6400"/>
    <w:rsid w:val="008E690E"/>
    <w:rsid w:val="008F2A41"/>
    <w:rsid w:val="00902989"/>
    <w:rsid w:val="00902D19"/>
    <w:rsid w:val="00905BEE"/>
    <w:rsid w:val="009170C5"/>
    <w:rsid w:val="0092598A"/>
    <w:rsid w:val="00926CAD"/>
    <w:rsid w:val="00931715"/>
    <w:rsid w:val="00935544"/>
    <w:rsid w:val="00952F96"/>
    <w:rsid w:val="00960098"/>
    <w:rsid w:val="00962262"/>
    <w:rsid w:val="00967C83"/>
    <w:rsid w:val="009730FC"/>
    <w:rsid w:val="00975393"/>
    <w:rsid w:val="009852A7"/>
    <w:rsid w:val="00990B35"/>
    <w:rsid w:val="00994029"/>
    <w:rsid w:val="009964C3"/>
    <w:rsid w:val="009A2A70"/>
    <w:rsid w:val="009A670B"/>
    <w:rsid w:val="009C2601"/>
    <w:rsid w:val="009C362F"/>
    <w:rsid w:val="009D621E"/>
    <w:rsid w:val="009E2BF0"/>
    <w:rsid w:val="009E3FD6"/>
    <w:rsid w:val="009F134A"/>
    <w:rsid w:val="009F4BFA"/>
    <w:rsid w:val="009F4EB4"/>
    <w:rsid w:val="00A031BF"/>
    <w:rsid w:val="00A03AA8"/>
    <w:rsid w:val="00A057F3"/>
    <w:rsid w:val="00A13C97"/>
    <w:rsid w:val="00A2257E"/>
    <w:rsid w:val="00A2745B"/>
    <w:rsid w:val="00A345A7"/>
    <w:rsid w:val="00A37F84"/>
    <w:rsid w:val="00A45FB8"/>
    <w:rsid w:val="00A50B53"/>
    <w:rsid w:val="00A6559B"/>
    <w:rsid w:val="00A70816"/>
    <w:rsid w:val="00A71849"/>
    <w:rsid w:val="00A82D1B"/>
    <w:rsid w:val="00A9251B"/>
    <w:rsid w:val="00AA0DB7"/>
    <w:rsid w:val="00AA5C50"/>
    <w:rsid w:val="00AB4505"/>
    <w:rsid w:val="00AD2087"/>
    <w:rsid w:val="00AD27EF"/>
    <w:rsid w:val="00AE3249"/>
    <w:rsid w:val="00AF3D03"/>
    <w:rsid w:val="00AF431C"/>
    <w:rsid w:val="00AF64E9"/>
    <w:rsid w:val="00B04078"/>
    <w:rsid w:val="00B0423A"/>
    <w:rsid w:val="00B04979"/>
    <w:rsid w:val="00B1166A"/>
    <w:rsid w:val="00B12526"/>
    <w:rsid w:val="00B23010"/>
    <w:rsid w:val="00B3288F"/>
    <w:rsid w:val="00B34F12"/>
    <w:rsid w:val="00B378C7"/>
    <w:rsid w:val="00B37A1D"/>
    <w:rsid w:val="00B40955"/>
    <w:rsid w:val="00B42D66"/>
    <w:rsid w:val="00B446F6"/>
    <w:rsid w:val="00B66D07"/>
    <w:rsid w:val="00B779E5"/>
    <w:rsid w:val="00B836BB"/>
    <w:rsid w:val="00B86B9D"/>
    <w:rsid w:val="00B8743E"/>
    <w:rsid w:val="00B91191"/>
    <w:rsid w:val="00B9143F"/>
    <w:rsid w:val="00B96D6E"/>
    <w:rsid w:val="00BA1442"/>
    <w:rsid w:val="00BA2451"/>
    <w:rsid w:val="00BB0C6E"/>
    <w:rsid w:val="00BB337D"/>
    <w:rsid w:val="00BB7701"/>
    <w:rsid w:val="00BC088B"/>
    <w:rsid w:val="00BC35AC"/>
    <w:rsid w:val="00BC386D"/>
    <w:rsid w:val="00BC3E6D"/>
    <w:rsid w:val="00BC4EF3"/>
    <w:rsid w:val="00BD0F21"/>
    <w:rsid w:val="00BD61AB"/>
    <w:rsid w:val="00BE30C5"/>
    <w:rsid w:val="00BE41FA"/>
    <w:rsid w:val="00BE5F77"/>
    <w:rsid w:val="00BF4CEA"/>
    <w:rsid w:val="00C00774"/>
    <w:rsid w:val="00C03842"/>
    <w:rsid w:val="00C06237"/>
    <w:rsid w:val="00C202BA"/>
    <w:rsid w:val="00C220CB"/>
    <w:rsid w:val="00C244E0"/>
    <w:rsid w:val="00C27F54"/>
    <w:rsid w:val="00C30547"/>
    <w:rsid w:val="00C33492"/>
    <w:rsid w:val="00C35D0C"/>
    <w:rsid w:val="00C36C6D"/>
    <w:rsid w:val="00C36DDD"/>
    <w:rsid w:val="00C36EB2"/>
    <w:rsid w:val="00C52469"/>
    <w:rsid w:val="00C5400A"/>
    <w:rsid w:val="00C608A0"/>
    <w:rsid w:val="00C6250B"/>
    <w:rsid w:val="00C705BE"/>
    <w:rsid w:val="00C730CA"/>
    <w:rsid w:val="00C7665C"/>
    <w:rsid w:val="00C76721"/>
    <w:rsid w:val="00C93E7A"/>
    <w:rsid w:val="00CB63B0"/>
    <w:rsid w:val="00CC497A"/>
    <w:rsid w:val="00CC7D5A"/>
    <w:rsid w:val="00CE0C41"/>
    <w:rsid w:val="00CE7A83"/>
    <w:rsid w:val="00CF1E90"/>
    <w:rsid w:val="00CF57CF"/>
    <w:rsid w:val="00D025FE"/>
    <w:rsid w:val="00D05BBC"/>
    <w:rsid w:val="00D11593"/>
    <w:rsid w:val="00D126D6"/>
    <w:rsid w:val="00D12F51"/>
    <w:rsid w:val="00D12FAD"/>
    <w:rsid w:val="00D2099E"/>
    <w:rsid w:val="00D329C0"/>
    <w:rsid w:val="00D36A43"/>
    <w:rsid w:val="00D474B0"/>
    <w:rsid w:val="00D51752"/>
    <w:rsid w:val="00D563C7"/>
    <w:rsid w:val="00D57168"/>
    <w:rsid w:val="00D6110E"/>
    <w:rsid w:val="00D66B92"/>
    <w:rsid w:val="00D67F1E"/>
    <w:rsid w:val="00D7112D"/>
    <w:rsid w:val="00D72E93"/>
    <w:rsid w:val="00D74BEC"/>
    <w:rsid w:val="00D767AA"/>
    <w:rsid w:val="00DA2855"/>
    <w:rsid w:val="00DA4775"/>
    <w:rsid w:val="00DA6CB5"/>
    <w:rsid w:val="00DB2224"/>
    <w:rsid w:val="00DB5DA7"/>
    <w:rsid w:val="00DB6E78"/>
    <w:rsid w:val="00DB7286"/>
    <w:rsid w:val="00DC2684"/>
    <w:rsid w:val="00DC3839"/>
    <w:rsid w:val="00DC7F29"/>
    <w:rsid w:val="00DD3420"/>
    <w:rsid w:val="00DD5C6F"/>
    <w:rsid w:val="00DE2694"/>
    <w:rsid w:val="00DF24F1"/>
    <w:rsid w:val="00DF2E6E"/>
    <w:rsid w:val="00DF4B00"/>
    <w:rsid w:val="00DF73AD"/>
    <w:rsid w:val="00E02A2E"/>
    <w:rsid w:val="00E11D58"/>
    <w:rsid w:val="00E14043"/>
    <w:rsid w:val="00E1568C"/>
    <w:rsid w:val="00E20ECE"/>
    <w:rsid w:val="00E23EC0"/>
    <w:rsid w:val="00E242BE"/>
    <w:rsid w:val="00E404F3"/>
    <w:rsid w:val="00E44699"/>
    <w:rsid w:val="00E46536"/>
    <w:rsid w:val="00E526C7"/>
    <w:rsid w:val="00E551B5"/>
    <w:rsid w:val="00E60FA8"/>
    <w:rsid w:val="00E61EAF"/>
    <w:rsid w:val="00E73216"/>
    <w:rsid w:val="00E736A9"/>
    <w:rsid w:val="00E82708"/>
    <w:rsid w:val="00E85D94"/>
    <w:rsid w:val="00E85DF0"/>
    <w:rsid w:val="00E87173"/>
    <w:rsid w:val="00EA018A"/>
    <w:rsid w:val="00EB4531"/>
    <w:rsid w:val="00EB4C1E"/>
    <w:rsid w:val="00ED234C"/>
    <w:rsid w:val="00EE5305"/>
    <w:rsid w:val="00F00D38"/>
    <w:rsid w:val="00F06FFC"/>
    <w:rsid w:val="00F07CFD"/>
    <w:rsid w:val="00F111C2"/>
    <w:rsid w:val="00F133AE"/>
    <w:rsid w:val="00F16EDF"/>
    <w:rsid w:val="00F2158E"/>
    <w:rsid w:val="00F318F1"/>
    <w:rsid w:val="00F378E0"/>
    <w:rsid w:val="00F41677"/>
    <w:rsid w:val="00F46F9E"/>
    <w:rsid w:val="00F50E37"/>
    <w:rsid w:val="00F5539A"/>
    <w:rsid w:val="00F55F78"/>
    <w:rsid w:val="00F6657C"/>
    <w:rsid w:val="00F73BE1"/>
    <w:rsid w:val="00F74D4D"/>
    <w:rsid w:val="00F858CF"/>
    <w:rsid w:val="00F92C03"/>
    <w:rsid w:val="00FA1516"/>
    <w:rsid w:val="00FA7701"/>
    <w:rsid w:val="00FB5CEF"/>
    <w:rsid w:val="00FC177D"/>
    <w:rsid w:val="00FC2716"/>
    <w:rsid w:val="00FC4483"/>
    <w:rsid w:val="00FC54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166E"/>
  <w15:docId w15:val="{C625CE9A-1F92-4C5C-9FAF-24E1C103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1C"/>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F431C"/>
    <w:rPr>
      <w:color w:val="0000FF" w:themeColor="hyperlink"/>
      <w:u w:val="single"/>
    </w:rPr>
  </w:style>
  <w:style w:type="paragraph" w:styleId="Bezproreda">
    <w:name w:val="No Spacing"/>
    <w:uiPriority w:val="1"/>
    <w:qFormat/>
    <w:rsid w:val="00AF431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D392E"/>
    <w:rPr>
      <w:rFonts w:ascii="Tahoma" w:hAnsi="Tahoma" w:cs="Tahoma"/>
      <w:sz w:val="16"/>
      <w:szCs w:val="16"/>
    </w:rPr>
  </w:style>
  <w:style w:type="character" w:customStyle="1" w:styleId="TekstbaloniaChar">
    <w:name w:val="Tekst balončića Char"/>
    <w:basedOn w:val="Zadanifontodlomka"/>
    <w:link w:val="Tekstbalonia"/>
    <w:uiPriority w:val="99"/>
    <w:semiHidden/>
    <w:rsid w:val="007D392E"/>
    <w:rPr>
      <w:rFonts w:ascii="Tahoma" w:eastAsia="Times New Roman" w:hAnsi="Tahoma" w:cs="Tahoma"/>
      <w:sz w:val="16"/>
      <w:szCs w:val="16"/>
      <w:lang w:eastAsia="hr-HR"/>
    </w:rPr>
  </w:style>
  <w:style w:type="paragraph" w:customStyle="1" w:styleId="Normal1">
    <w:name w:val="Normal1"/>
    <w:rsid w:val="006251BF"/>
    <w:rPr>
      <w:rFonts w:ascii="Times New Roman" w:eastAsia="Times New Roman" w:hAnsi="Times New Roman" w:cs="Times New Roman"/>
      <w:color w:val="000000"/>
      <w:sz w:val="20"/>
      <w:szCs w:val="20"/>
      <w:lang w:eastAsia="hr-HR"/>
    </w:rPr>
  </w:style>
  <w:style w:type="paragraph" w:styleId="Odlomakpopisa">
    <w:name w:val="List Paragraph"/>
    <w:basedOn w:val="Normal"/>
    <w:uiPriority w:val="34"/>
    <w:qFormat/>
    <w:rsid w:val="00B0423A"/>
    <w:pPr>
      <w:ind w:left="720"/>
      <w:contextualSpacing/>
    </w:pPr>
  </w:style>
  <w:style w:type="paragraph" w:styleId="StandardWeb">
    <w:name w:val="Normal (Web)"/>
    <w:basedOn w:val="Normal"/>
    <w:uiPriority w:val="99"/>
    <w:semiHidden/>
    <w:unhideWhenUsed/>
    <w:rsid w:val="00E14043"/>
    <w:pPr>
      <w:spacing w:before="100" w:beforeAutospacing="1" w:after="100" w:afterAutospacing="1"/>
    </w:pPr>
  </w:style>
  <w:style w:type="paragraph" w:styleId="Zaglavlje">
    <w:name w:val="header"/>
    <w:basedOn w:val="Normal"/>
    <w:link w:val="ZaglavljeChar"/>
    <w:uiPriority w:val="99"/>
    <w:unhideWhenUsed/>
    <w:rsid w:val="00661FC9"/>
    <w:pPr>
      <w:tabs>
        <w:tab w:val="center" w:pos="4536"/>
        <w:tab w:val="right" w:pos="9072"/>
      </w:tabs>
    </w:pPr>
  </w:style>
  <w:style w:type="character" w:customStyle="1" w:styleId="ZaglavljeChar">
    <w:name w:val="Zaglavlje Char"/>
    <w:basedOn w:val="Zadanifontodlomka"/>
    <w:link w:val="Zaglavlje"/>
    <w:uiPriority w:val="99"/>
    <w:rsid w:val="00661FC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61FC9"/>
    <w:pPr>
      <w:tabs>
        <w:tab w:val="center" w:pos="4536"/>
        <w:tab w:val="right" w:pos="9072"/>
      </w:tabs>
    </w:pPr>
  </w:style>
  <w:style w:type="character" w:customStyle="1" w:styleId="PodnojeChar">
    <w:name w:val="Podnožje Char"/>
    <w:basedOn w:val="Zadanifontodlomka"/>
    <w:link w:val="Podnoje"/>
    <w:uiPriority w:val="99"/>
    <w:rsid w:val="00661FC9"/>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904">
      <w:bodyDiv w:val="1"/>
      <w:marLeft w:val="0"/>
      <w:marRight w:val="0"/>
      <w:marTop w:val="0"/>
      <w:marBottom w:val="0"/>
      <w:divBdr>
        <w:top w:val="none" w:sz="0" w:space="0" w:color="auto"/>
        <w:left w:val="none" w:sz="0" w:space="0" w:color="auto"/>
        <w:bottom w:val="none" w:sz="0" w:space="0" w:color="auto"/>
        <w:right w:val="none" w:sz="0" w:space="0" w:color="auto"/>
      </w:divBdr>
    </w:div>
    <w:div w:id="338435021">
      <w:bodyDiv w:val="1"/>
      <w:marLeft w:val="0"/>
      <w:marRight w:val="0"/>
      <w:marTop w:val="0"/>
      <w:marBottom w:val="0"/>
      <w:divBdr>
        <w:top w:val="none" w:sz="0" w:space="0" w:color="auto"/>
        <w:left w:val="none" w:sz="0" w:space="0" w:color="auto"/>
        <w:bottom w:val="none" w:sz="0" w:space="0" w:color="auto"/>
        <w:right w:val="none" w:sz="0" w:space="0" w:color="auto"/>
      </w:divBdr>
    </w:div>
    <w:div w:id="507402919">
      <w:bodyDiv w:val="1"/>
      <w:marLeft w:val="0"/>
      <w:marRight w:val="0"/>
      <w:marTop w:val="0"/>
      <w:marBottom w:val="0"/>
      <w:divBdr>
        <w:top w:val="none" w:sz="0" w:space="0" w:color="auto"/>
        <w:left w:val="none" w:sz="0" w:space="0" w:color="auto"/>
        <w:bottom w:val="none" w:sz="0" w:space="0" w:color="auto"/>
        <w:right w:val="none" w:sz="0" w:space="0" w:color="auto"/>
      </w:divBdr>
    </w:div>
    <w:div w:id="858469000">
      <w:bodyDiv w:val="1"/>
      <w:marLeft w:val="0"/>
      <w:marRight w:val="0"/>
      <w:marTop w:val="0"/>
      <w:marBottom w:val="0"/>
      <w:divBdr>
        <w:top w:val="none" w:sz="0" w:space="0" w:color="auto"/>
        <w:left w:val="none" w:sz="0" w:space="0" w:color="auto"/>
        <w:bottom w:val="none" w:sz="0" w:space="0" w:color="auto"/>
        <w:right w:val="none" w:sz="0" w:space="0" w:color="auto"/>
      </w:divBdr>
    </w:div>
    <w:div w:id="962686818">
      <w:bodyDiv w:val="1"/>
      <w:marLeft w:val="0"/>
      <w:marRight w:val="0"/>
      <w:marTop w:val="0"/>
      <w:marBottom w:val="0"/>
      <w:divBdr>
        <w:top w:val="none" w:sz="0" w:space="0" w:color="auto"/>
        <w:left w:val="none" w:sz="0" w:space="0" w:color="auto"/>
        <w:bottom w:val="none" w:sz="0" w:space="0" w:color="auto"/>
        <w:right w:val="none" w:sz="0" w:space="0" w:color="auto"/>
      </w:divBdr>
    </w:div>
    <w:div w:id="1075664776">
      <w:bodyDiv w:val="1"/>
      <w:marLeft w:val="0"/>
      <w:marRight w:val="0"/>
      <w:marTop w:val="0"/>
      <w:marBottom w:val="0"/>
      <w:divBdr>
        <w:top w:val="none" w:sz="0" w:space="0" w:color="auto"/>
        <w:left w:val="none" w:sz="0" w:space="0" w:color="auto"/>
        <w:bottom w:val="none" w:sz="0" w:space="0" w:color="auto"/>
        <w:right w:val="none" w:sz="0" w:space="0" w:color="auto"/>
      </w:divBdr>
    </w:div>
    <w:div w:id="1211190779">
      <w:bodyDiv w:val="1"/>
      <w:marLeft w:val="0"/>
      <w:marRight w:val="0"/>
      <w:marTop w:val="0"/>
      <w:marBottom w:val="0"/>
      <w:divBdr>
        <w:top w:val="none" w:sz="0" w:space="0" w:color="auto"/>
        <w:left w:val="none" w:sz="0" w:space="0" w:color="auto"/>
        <w:bottom w:val="none" w:sz="0" w:space="0" w:color="auto"/>
        <w:right w:val="none" w:sz="0" w:space="0" w:color="auto"/>
      </w:divBdr>
    </w:div>
    <w:div w:id="1214661541">
      <w:bodyDiv w:val="1"/>
      <w:marLeft w:val="0"/>
      <w:marRight w:val="0"/>
      <w:marTop w:val="0"/>
      <w:marBottom w:val="0"/>
      <w:divBdr>
        <w:top w:val="none" w:sz="0" w:space="0" w:color="auto"/>
        <w:left w:val="none" w:sz="0" w:space="0" w:color="auto"/>
        <w:bottom w:val="none" w:sz="0" w:space="0" w:color="auto"/>
        <w:right w:val="none" w:sz="0" w:space="0" w:color="auto"/>
      </w:divBdr>
    </w:div>
    <w:div w:id="1465269884">
      <w:bodyDiv w:val="1"/>
      <w:marLeft w:val="0"/>
      <w:marRight w:val="0"/>
      <w:marTop w:val="0"/>
      <w:marBottom w:val="0"/>
      <w:divBdr>
        <w:top w:val="none" w:sz="0" w:space="0" w:color="auto"/>
        <w:left w:val="none" w:sz="0" w:space="0" w:color="auto"/>
        <w:bottom w:val="none" w:sz="0" w:space="0" w:color="auto"/>
        <w:right w:val="none" w:sz="0" w:space="0" w:color="auto"/>
      </w:divBdr>
    </w:div>
    <w:div w:id="1476415941">
      <w:bodyDiv w:val="1"/>
      <w:marLeft w:val="0"/>
      <w:marRight w:val="0"/>
      <w:marTop w:val="0"/>
      <w:marBottom w:val="0"/>
      <w:divBdr>
        <w:top w:val="none" w:sz="0" w:space="0" w:color="auto"/>
        <w:left w:val="none" w:sz="0" w:space="0" w:color="auto"/>
        <w:bottom w:val="none" w:sz="0" w:space="0" w:color="auto"/>
        <w:right w:val="none" w:sz="0" w:space="0" w:color="auto"/>
      </w:divBdr>
    </w:div>
    <w:div w:id="1650594124">
      <w:bodyDiv w:val="1"/>
      <w:marLeft w:val="0"/>
      <w:marRight w:val="0"/>
      <w:marTop w:val="0"/>
      <w:marBottom w:val="0"/>
      <w:divBdr>
        <w:top w:val="none" w:sz="0" w:space="0" w:color="auto"/>
        <w:left w:val="none" w:sz="0" w:space="0" w:color="auto"/>
        <w:bottom w:val="none" w:sz="0" w:space="0" w:color="auto"/>
        <w:right w:val="none" w:sz="0" w:space="0" w:color="auto"/>
      </w:divBdr>
    </w:div>
    <w:div w:id="21072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E7C8-A9B2-4646-AE22-5443F262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781</Words>
  <Characters>4458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78</cp:revision>
  <cp:lastPrinted>2023-09-07T06:47:00Z</cp:lastPrinted>
  <dcterms:created xsi:type="dcterms:W3CDTF">2022-04-05T07:09:00Z</dcterms:created>
  <dcterms:modified xsi:type="dcterms:W3CDTF">2023-09-07T06:49:00Z</dcterms:modified>
</cp:coreProperties>
</file>