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6599" w14:textId="6BA388A9" w:rsidR="0001639A" w:rsidRDefault="0001639A" w:rsidP="0001639A">
      <w:proofErr w:type="spellStart"/>
      <w:r>
        <w:t>Vrednovanje</w:t>
      </w:r>
      <w:proofErr w:type="spellEnd"/>
      <w:r>
        <w:t xml:space="preserve"> </w:t>
      </w:r>
      <w:proofErr w:type="spellStart"/>
      <w:r>
        <w:t>naučenog</w:t>
      </w:r>
      <w:proofErr w:type="spellEnd"/>
      <w:r>
        <w:t xml:space="preserve"> –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– E </w:t>
      </w:r>
      <w:proofErr w:type="spellStart"/>
      <w:r>
        <w:t>sfera</w:t>
      </w:r>
      <w:proofErr w:type="spellEnd"/>
      <w:r>
        <w:t xml:space="preserve">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-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učiteljima</w:t>
      </w:r>
      <w:proofErr w:type="spellEnd"/>
    </w:p>
    <w:p w14:paraId="566BC0D5" w14:textId="1A33CEFC" w:rsidR="006D3C32" w:rsidRDefault="0001639A" w:rsidP="0001639A">
      <w:r>
        <w:t xml:space="preserve">Tema </w:t>
      </w:r>
      <w:proofErr w:type="spellStart"/>
      <w:r>
        <w:t>Osjeti</w:t>
      </w:r>
      <w:proofErr w:type="spellEnd"/>
      <w:r>
        <w:t xml:space="preserve"> I </w:t>
      </w:r>
      <w:proofErr w:type="spellStart"/>
      <w:r>
        <w:t>osjećaji</w:t>
      </w:r>
      <w:proofErr w:type="spellEnd"/>
    </w:p>
    <w:p w14:paraId="5B55BA9C" w14:textId="77777777" w:rsidR="0001639A" w:rsidRDefault="0001639A" w:rsidP="000163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01639A" w:rsidRPr="0001639A" w14:paraId="78316F82" w14:textId="77777777" w:rsidTr="0001639A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DD717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Vrednovanje naučenog</w:t>
            </w:r>
          </w:p>
        </w:tc>
      </w:tr>
      <w:tr w:rsidR="0001639A" w:rsidRPr="0001639A" w14:paraId="53751E1B" w14:textId="77777777" w:rsidTr="0001639A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FCCA2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26CF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C9BC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18ED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7F7AB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dovoljan 2</w:t>
            </w:r>
          </w:p>
        </w:tc>
      </w:tr>
      <w:tr w:rsidR="0001639A" w:rsidRPr="0001639A" w14:paraId="0183BF53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DA7C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975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-stvara ideje, više njih (skice, bilješke…) na iznimno originalan I inventivan način, te ih precizno prenosi na svoj likovni uradak</w:t>
            </w:r>
          </w:p>
          <w:p w14:paraId="49ADE690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iznimno razumljiva I jasna</w:t>
            </w:r>
          </w:p>
          <w:p w14:paraId="2F72EDF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-izbjegava </w:t>
            </w:r>
            <w:proofErr w:type="spellStart"/>
            <w:r w:rsidRPr="0001639A">
              <w:rPr>
                <w:lang w:val="hr-HR"/>
              </w:rPr>
              <w:t>šablonizaciju</w:t>
            </w:r>
            <w:proofErr w:type="spellEnd"/>
            <w:r w:rsidRPr="0001639A">
              <w:rPr>
                <w:lang w:val="hr-HR"/>
              </w:rPr>
              <w:t xml:space="preserve"> I uobičajene stereotipne prikaze motiva</w:t>
            </w:r>
          </w:p>
          <w:p w14:paraId="6720EE4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iznimno lako vidljiva I prepoznatljiva</w:t>
            </w:r>
          </w:p>
          <w:p w14:paraId="7562252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-unaprijed predviđa slijed aktivnosti pri izvedbi svog likovnog rješenja I likovnog uratka</w:t>
            </w:r>
          </w:p>
          <w:p w14:paraId="51386A0A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14:paraId="7C48DAD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kojih nema u drugim likovnim radovima.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183A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-stvara ideje, I više njih (skice, bilješke…) te ih dosta precizno prenosi na svoj likovni uradak</w:t>
            </w:r>
          </w:p>
          <w:p w14:paraId="5F24E4E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razumljiva I jasna</w:t>
            </w:r>
          </w:p>
          <w:p w14:paraId="256E4B16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-izbjegava </w:t>
            </w:r>
            <w:proofErr w:type="spellStart"/>
            <w:r w:rsidRPr="0001639A">
              <w:rPr>
                <w:lang w:val="hr-HR"/>
              </w:rPr>
              <w:t>šablonizaciju</w:t>
            </w:r>
            <w:proofErr w:type="spellEnd"/>
            <w:r w:rsidRPr="0001639A">
              <w:rPr>
                <w:lang w:val="hr-HR"/>
              </w:rPr>
              <w:t xml:space="preserve"> I uobičajene stereotipne prikaze motiva</w:t>
            </w:r>
          </w:p>
          <w:p w14:paraId="1343445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lako vidljiva I prepoznatljiva</w:t>
            </w:r>
          </w:p>
          <w:p w14:paraId="16A0892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-često predviđa slijed aktivnosti pri izvedbi svog likovnog rješenja I likovnog uratka</w:t>
            </w:r>
          </w:p>
          <w:p w14:paraId="27BB749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ostvaren nacrtan/naslikan/modeliran/otisnut na vrlo dosjetljiv  način.</w:t>
            </w:r>
          </w:p>
          <w:p w14:paraId="5D73A3C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likovni rad sadrži elemente crteža/slike/grafike/ skulpture kojih nema često u drugim likovnim radovima.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E357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-djelomično, površno stvara ideju, rijetko više njih (skice, bilješke…) te ih dosta površno prenosi na svoj likovni uradak</w:t>
            </w:r>
          </w:p>
          <w:p w14:paraId="11354CC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djelomično razumljiva I jasna</w:t>
            </w:r>
          </w:p>
          <w:p w14:paraId="44D02E0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-često  koristi </w:t>
            </w:r>
            <w:proofErr w:type="spellStart"/>
            <w:r w:rsidRPr="0001639A">
              <w:rPr>
                <w:lang w:val="hr-HR"/>
              </w:rPr>
              <w:t>šablonizaciju</w:t>
            </w:r>
            <w:proofErr w:type="spellEnd"/>
            <w:r w:rsidRPr="0001639A">
              <w:rPr>
                <w:lang w:val="hr-HR"/>
              </w:rPr>
              <w:t xml:space="preserve"> I vrlo uobičajene stereotipne prikaze motiva</w:t>
            </w:r>
          </w:p>
          <w:p w14:paraId="0182054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djelomično vidljiva I teže prepoznatljiva</w:t>
            </w:r>
          </w:p>
          <w:p w14:paraId="7410521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-nema nekog slijeda aktivnosti pri izvedbi svog likovnog rješenja I likovnog uratka</w:t>
            </w:r>
          </w:p>
          <w:p w14:paraId="312B625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je djelomično ostvaren nacrtan/naslikan/modeliran/otisnut na uobičajen  način.</w:t>
            </w:r>
          </w:p>
          <w:p w14:paraId="6868FC1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 likovni rad sadrži elemente crteža/slike/grafike/ skulpture koji su često </w:t>
            </w:r>
            <w:proofErr w:type="spellStart"/>
            <w:r w:rsidRPr="0001639A">
              <w:rPr>
                <w:lang w:val="hr-HR"/>
              </w:rPr>
              <w:t>vidljivii</w:t>
            </w:r>
            <w:proofErr w:type="spellEnd"/>
            <w:r w:rsidRPr="0001639A">
              <w:rPr>
                <w:lang w:val="hr-HR"/>
              </w:rPr>
              <w:t xml:space="preserve"> na drugim likovnim radovima.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358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-samo djelomično, vrlo površno stvara ideju (skicu, bilješku…) te ih površno prenosi na svoj likovni uradak</w:t>
            </w:r>
          </w:p>
          <w:p w14:paraId="4361409A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-ideja likovnog uratka je nerazumljiva I nejasna</w:t>
            </w:r>
          </w:p>
          <w:p w14:paraId="04F8358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-gotovo uvijek  koristi </w:t>
            </w:r>
            <w:proofErr w:type="spellStart"/>
            <w:r w:rsidRPr="0001639A">
              <w:rPr>
                <w:lang w:val="hr-HR"/>
              </w:rPr>
              <w:t>šablonizaciju</w:t>
            </w:r>
            <w:proofErr w:type="spellEnd"/>
            <w:r w:rsidRPr="0001639A">
              <w:rPr>
                <w:lang w:val="hr-HR"/>
              </w:rPr>
              <w:t xml:space="preserve"> I uobičajene stereotipne prikaze motiva</w:t>
            </w:r>
          </w:p>
          <w:p w14:paraId="41295C5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-naslikana/nacrtana/modelirana/otisnuta emocija likovnog uratka je djelomično vidljiva I  neprepoznatljiva</w:t>
            </w:r>
          </w:p>
          <w:p w14:paraId="6AC97F6D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-nema slijeda aktivnosti pri izvedbi svog likovnog rješenja I likovnog uratka</w:t>
            </w:r>
          </w:p>
          <w:p w14:paraId="4F2A6D6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-likovni rad nije  ostvaren nacrtan/naslikan/modeliran/otisnut na uobičajen  način.</w:t>
            </w:r>
          </w:p>
          <w:p w14:paraId="29B435E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 likovni rad sadrži elemente crteža/slike/grafike/ skulpture koji su gotovo uvijek  </w:t>
            </w:r>
            <w:proofErr w:type="spellStart"/>
            <w:r w:rsidRPr="0001639A">
              <w:rPr>
                <w:lang w:val="hr-HR"/>
              </w:rPr>
              <w:t>vidljivii</w:t>
            </w:r>
            <w:proofErr w:type="spellEnd"/>
            <w:r w:rsidRPr="0001639A">
              <w:rPr>
                <w:lang w:val="hr-HR"/>
              </w:rPr>
              <w:t xml:space="preserve"> na drugim likovnim radovima.</w:t>
            </w:r>
          </w:p>
        </w:tc>
      </w:tr>
      <w:tr w:rsidR="0001639A" w:rsidRPr="0001639A" w14:paraId="39C2C265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8AAD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D92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-odličan način vladanja crtaćom/slikarskom /grafičkom/kiparskom tehnikom, visoka estetska kvaliteta rada</w:t>
            </w:r>
          </w:p>
          <w:p w14:paraId="0AA37FD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 originalan način koristi crte prema značenju/Gradaciju vrste, tona I čistoće boje/Pozitiv I negative plohe/ Odnos mase I prostora</w:t>
            </w:r>
          </w:p>
          <w:p w14:paraId="3D6C5BE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-odlično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010EB65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pravilan način</w:t>
            </w:r>
          </w:p>
          <w:p w14:paraId="2C75E00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iznimno precizno I uredno</w:t>
            </w:r>
          </w:p>
          <w:p w14:paraId="41203DC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sve mogućnosti prikaza korištenja slikarske/crtačke/ grafičke/kiparske tehnike, te je u potpunosti povezana sa temom likovnog rada</w:t>
            </w:r>
          </w:p>
          <w:p w14:paraId="0CEE69A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-samoinicijativno, vrijedno i dosljedno pristupa radu </w:t>
            </w:r>
          </w:p>
          <w:p w14:paraId="3157D49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-samostalno i aktivno sudjeluje u uvodnom dijelu sata, samoj realizaciji, analizi i vrednovanju radova</w:t>
            </w:r>
          </w:p>
          <w:p w14:paraId="1183125A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u potpunosti usvojeni ključni pojmovi</w:t>
            </w:r>
          </w:p>
          <w:p w14:paraId="6C63BF57" w14:textId="77777777" w:rsidR="0001639A" w:rsidRPr="0001639A" w:rsidRDefault="0001639A" w:rsidP="0001639A">
            <w:pPr>
              <w:rPr>
                <w:lang w:val="hr-HR"/>
              </w:rPr>
            </w:pPr>
          </w:p>
          <w:p w14:paraId="49B052BC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2BFF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-vrlo dobar način vladanja crtaćom/slikarskom /grafičkom/kiparskom tehnikom,  visoka estetska kvaliteta rada</w:t>
            </w:r>
          </w:p>
          <w:p w14:paraId="436ABC5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 vrlo dobar, ali ne tako originalan način koristi crte prema značenju/Gradaciju vrste, tona I čistoće boje/Pozitiv I negative plohe/ Odnos mase I prostora</w:t>
            </w:r>
          </w:p>
          <w:p w14:paraId="70C776F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-vrlo dobro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2F2BF87D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pravilan način</w:t>
            </w:r>
          </w:p>
          <w:p w14:paraId="44E8989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precizno i uredno</w:t>
            </w:r>
          </w:p>
          <w:p w14:paraId="2A31E59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-iskorištene su skoro sve mogućnosti prikaza korištenja slikarske/crtačke/ grafičke/kiparske tehnike, te je skoro u  potpunosti povezana sa temom likovnog rada</w:t>
            </w:r>
          </w:p>
          <w:p w14:paraId="5742AA4D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-vrijedno i dosljedno pristupa radu </w:t>
            </w:r>
          </w:p>
          <w:p w14:paraId="338C25E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-samostalno sudjeluje u uvodnom dijelu sata, samoj realizaciji, analizi i vrednovanju radova</w:t>
            </w:r>
          </w:p>
          <w:p w14:paraId="22964E1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usvojeni ključni pojmovi</w:t>
            </w:r>
          </w:p>
          <w:p w14:paraId="7B3F3713" w14:textId="77777777" w:rsidR="0001639A" w:rsidRPr="0001639A" w:rsidRDefault="0001639A" w:rsidP="0001639A">
            <w:pPr>
              <w:rPr>
                <w:lang w:val="hr-HR"/>
              </w:rPr>
            </w:pPr>
          </w:p>
          <w:p w14:paraId="4330C8DE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B4F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-dobar način vladanja crtaćom/slikarskom /grafičkom/kiparskom tehnikom,  dobra, solidna estetska kvaliteta rada</w:t>
            </w:r>
          </w:p>
          <w:p w14:paraId="4DA8D95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 uobičajen, prepoznatljiv način koristi crte prema značenju/Gradaciju vrste, tona I čistoće boje/Pozitiv I negative plohe/ Odnos mase I prostora</w:t>
            </w:r>
          </w:p>
          <w:p w14:paraId="61A6E39A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14:paraId="5A76749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djelomično pravilan način</w:t>
            </w:r>
          </w:p>
          <w:p w14:paraId="0D63C96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neprecizno I dosta neuredno</w:t>
            </w:r>
          </w:p>
          <w:p w14:paraId="48325A9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-iskorištene su samo neke mogućnosti prikaza korištenja slikarske/crtačke/ grafičke/kiparske tehnike, te je skoro </w:t>
            </w:r>
            <w:proofErr w:type="spellStart"/>
            <w:r w:rsidRPr="0001639A">
              <w:rPr>
                <w:lang w:val="hr-HR"/>
              </w:rPr>
              <w:t>neppovezana</w:t>
            </w:r>
            <w:proofErr w:type="spellEnd"/>
            <w:r w:rsidRPr="0001639A">
              <w:rPr>
                <w:lang w:val="hr-HR"/>
              </w:rPr>
              <w:t xml:space="preserve"> sa temom likovnog rada</w:t>
            </w:r>
          </w:p>
          <w:p w14:paraId="4ECB564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 na stalni poticaj i nedosljedno pristupa radu </w:t>
            </w:r>
          </w:p>
          <w:p w14:paraId="69BAF8A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-rijetko sudjeluje u uvodnom dijelu sata, samoj realizaciji, analizi i vrednovanju radova, bez stalnog poticaja na rad</w:t>
            </w:r>
          </w:p>
          <w:p w14:paraId="44E2045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su samo djelomično usvojeni ključni pojmovi</w:t>
            </w:r>
          </w:p>
          <w:p w14:paraId="2DCD9077" w14:textId="77777777" w:rsidR="0001639A" w:rsidRPr="0001639A" w:rsidRDefault="0001639A" w:rsidP="0001639A">
            <w:pPr>
              <w:rPr>
                <w:lang w:val="hr-HR"/>
              </w:rPr>
            </w:pPr>
          </w:p>
          <w:p w14:paraId="422BFFAB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C262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ovladava crtaćom/slikarskom /grafičkom/kiparskom tehnikom, nema estetske kvalitete rada</w:t>
            </w:r>
          </w:p>
          <w:p w14:paraId="60516B2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-na uobičajen, prepoznatljiv I vrlo čest način koristi crte prema značenju/Gradaciju vrste, tona I čistoće boje/Pozitiv I negative plohe/ Odnos mase I prostora</w:t>
            </w:r>
          </w:p>
          <w:p w14:paraId="2E87C89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istražuje I ne varira tehniku tuša I drvca/ slikarsku tehniku tempera I postupke miješanja I gradiranja raznih tonova, nijansi I čistoće boja/kartonske materijale I postupke grafičke tehnike karton tiska/ne istražuje glinu, postupke njene uporabe, ne uočava I ne izražava njene osobitosti</w:t>
            </w:r>
          </w:p>
          <w:p w14:paraId="2A26855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-koristi tuš I pero/tempere/ glinu/ kartonski tisak na nepravilan način</w:t>
            </w:r>
          </w:p>
          <w:p w14:paraId="22D667EC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-likovna tehnika crtanja/slikanja/ modeliranja/ otiskivanja korištena je neprecizno I neuredno</w:t>
            </w:r>
          </w:p>
          <w:p w14:paraId="165D923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-iskorištene su samo najjednostavnije mogućnosti prikaza korištenja slikarske/crtačke/ grafičke/kiparske tehnike, te je </w:t>
            </w:r>
            <w:proofErr w:type="spellStart"/>
            <w:r w:rsidRPr="0001639A">
              <w:rPr>
                <w:lang w:val="hr-HR"/>
              </w:rPr>
              <w:t>neppovezana</w:t>
            </w:r>
            <w:proofErr w:type="spellEnd"/>
            <w:r w:rsidRPr="0001639A">
              <w:rPr>
                <w:lang w:val="hr-HR"/>
              </w:rPr>
              <w:t xml:space="preserve"> sa temom likovnog rada</w:t>
            </w:r>
          </w:p>
          <w:p w14:paraId="1EC00F45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-samo na stalni poticaj pristupa radu, ponekad nema realizacije rada </w:t>
            </w:r>
          </w:p>
          <w:p w14:paraId="49168D2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sudjeluje u uvodnom dijelu sata, samoj realizaciji, analizi i vrednovanju radova</w:t>
            </w:r>
          </w:p>
          <w:p w14:paraId="0130F446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--iz likovnog uratka je vidljivo da nisu  usvojeni ključni pojmovi</w:t>
            </w:r>
          </w:p>
          <w:p w14:paraId="4E17C745" w14:textId="77777777" w:rsidR="0001639A" w:rsidRPr="0001639A" w:rsidRDefault="0001639A" w:rsidP="0001639A">
            <w:pPr>
              <w:rPr>
                <w:lang w:val="hr-HR"/>
              </w:rPr>
            </w:pPr>
          </w:p>
          <w:p w14:paraId="0144717F" w14:textId="77777777" w:rsidR="0001639A" w:rsidRPr="0001639A" w:rsidRDefault="0001639A" w:rsidP="0001639A">
            <w:pPr>
              <w:rPr>
                <w:lang w:val="hr-HR"/>
              </w:rPr>
            </w:pPr>
          </w:p>
        </w:tc>
      </w:tr>
      <w:tr w:rsidR="0001639A" w:rsidRPr="0001639A" w14:paraId="643296AF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FA86B70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  <w:r w:rsidRPr="0001639A">
              <w:rPr>
                <w:b/>
                <w:bCs/>
                <w:lang w:val="hr-HR"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B2EAFA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-ima pozitivan stav prema likovnom izražavanju, učenju i predmetu</w:t>
            </w:r>
          </w:p>
          <w:p w14:paraId="49169A20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-pokazuje izniman interes  za nastavni predmet i za sva područja likovnog izražavanja</w:t>
            </w:r>
          </w:p>
          <w:p w14:paraId="0323977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-odgovorno i savjesno se odnosi prema radu</w:t>
            </w:r>
          </w:p>
          <w:p w14:paraId="077681E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opisuje proces nastanka likovnog rada, te predlaže svoje ideje za realizaciju zadatka.</w:t>
            </w:r>
          </w:p>
          <w:p w14:paraId="6862544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1F493FEC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-izvrsno stvara poveznicu između umjetničkih reprodukcija, vlastitog likovnog uratka i konteksta  </w:t>
            </w:r>
          </w:p>
          <w:p w14:paraId="5825F42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4313AD6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-prepoznaje razinu osobnog zadovoljstva u stvaralačkom procesu</w:t>
            </w:r>
          </w:p>
          <w:p w14:paraId="64F0BF61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02EAE075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7B1916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-ima pozitivan stav prema likovnom izražavanju, učenju i predmetu</w:t>
            </w:r>
          </w:p>
          <w:p w14:paraId="4224701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-pokazuje interes  za nastavni predmet i za gotovo sva područja likovnog izražavanja</w:t>
            </w:r>
          </w:p>
          <w:p w14:paraId="0AED185D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-odgovorno se odnosi prema radu</w:t>
            </w:r>
          </w:p>
          <w:p w14:paraId="44CC4F3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opisuje proces nastanka likovnog rada, te ponekad iznosi svoje ideje za realizaciju zadatka.</w:t>
            </w:r>
          </w:p>
          <w:p w14:paraId="6D071FD5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izražava se likovnim jezikom, pokazuje usvojenost likovnih elemenata i kritičke samosvijesti</w:t>
            </w:r>
          </w:p>
          <w:p w14:paraId="455D1315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-stvara poveznicu između umjetničkih reprodukcija, vlastitog likovnog uratka i konteksta  </w:t>
            </w:r>
          </w:p>
          <w:p w14:paraId="1EB1EB4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2A9B52FE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-prepoznaje razinu osobnog zadovoljstva u stvaralačkom procesu</w:t>
            </w:r>
          </w:p>
          <w:p w14:paraId="23CB921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53B088EC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3681964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-ima </w:t>
            </w:r>
            <w:proofErr w:type="spellStart"/>
            <w:r w:rsidRPr="0001639A">
              <w:rPr>
                <w:lang w:val="hr-HR"/>
              </w:rPr>
              <w:t>promjenjljiv</w:t>
            </w:r>
            <w:proofErr w:type="spellEnd"/>
            <w:r w:rsidRPr="0001639A">
              <w:rPr>
                <w:lang w:val="hr-HR"/>
              </w:rPr>
              <w:t xml:space="preserve"> stav prema likovnom izražavanju, učenju i predmetu</w:t>
            </w:r>
          </w:p>
          <w:p w14:paraId="246F2C1D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-samo ponekad pokazuje interes  za nastavni predmet i za područja likovnog izražavanja</w:t>
            </w:r>
          </w:p>
          <w:p w14:paraId="57FC13D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se odnosi prema radu</w:t>
            </w:r>
          </w:p>
          <w:p w14:paraId="7C92585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polovično opisuje proces nastanka likovnog rada, ne iznosi svoje ideje za realizaciju zadatka.</w:t>
            </w:r>
          </w:p>
          <w:p w14:paraId="155368F5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površno se izražava likovnim jezikom, pokazuje djelomičnu usvojenost likovnih elemenata i kritičke samosvijesti</w:t>
            </w:r>
          </w:p>
          <w:p w14:paraId="3BEE3BC5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-rijetko stvara poveznicu između umjetničkih reprodukcija, vlastitog likovnog uratka i konteksta  </w:t>
            </w:r>
          </w:p>
          <w:p w14:paraId="3D77DA52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39FF48E4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prepoznaje razinu osobnog zadovoljstva u stvaralačkom procesu</w:t>
            </w:r>
          </w:p>
          <w:p w14:paraId="119C2926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EE353DF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ima </w:t>
            </w:r>
            <w:proofErr w:type="spellStart"/>
            <w:r w:rsidRPr="0001639A">
              <w:rPr>
                <w:lang w:val="hr-HR"/>
              </w:rPr>
              <w:t>promjenjljiv</w:t>
            </w:r>
            <w:proofErr w:type="spellEnd"/>
            <w:r w:rsidRPr="0001639A">
              <w:rPr>
                <w:lang w:val="hr-HR"/>
              </w:rPr>
              <w:t xml:space="preserve"> stav prema likovnom izražavanju, učenju i predmetu</w:t>
            </w:r>
          </w:p>
          <w:p w14:paraId="62156D46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pokazuje interes  za nastavni predmet i za područja likovnog izražavanja</w:t>
            </w:r>
          </w:p>
          <w:p w14:paraId="6B0DF968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se odnosi prema radu</w:t>
            </w:r>
          </w:p>
          <w:p w14:paraId="122608F7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ne opisuje proces nastanka likovnog rada, ne iznosi svoje ideje za realizaciju zadatka.</w:t>
            </w:r>
          </w:p>
          <w:p w14:paraId="58329AB6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 vrlo površno se izražava likovnim jezikom, ne pokazuje usvojenost likovnih elemenata i kritičke samosvijesti</w:t>
            </w:r>
          </w:p>
          <w:p w14:paraId="28660DB0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 xml:space="preserve">-ne stvara poveznicu između umjetničkih reprodukcija, vlastitog likovnog uratka i konteksta  </w:t>
            </w:r>
          </w:p>
          <w:p w14:paraId="6E27DD0B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0A57F379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-površno prepoznaje/ ne prepoznaje razinu osobnog zadovoljstva u stvaralačkom procesu</w:t>
            </w:r>
          </w:p>
          <w:p w14:paraId="6B2421D3" w14:textId="77777777" w:rsidR="0001639A" w:rsidRPr="0001639A" w:rsidRDefault="0001639A" w:rsidP="0001639A">
            <w:pPr>
              <w:rPr>
                <w:lang w:val="hr-HR"/>
              </w:rPr>
            </w:pPr>
            <w:r w:rsidRPr="0001639A">
              <w:rPr>
                <w:lang w:val="hr-HR"/>
              </w:rPr>
              <w:t>-ne uočava odnos između likovnog jezika, tehnike i postupka, te prikazane teme</w:t>
            </w:r>
          </w:p>
        </w:tc>
      </w:tr>
      <w:tr w:rsidR="0001639A" w:rsidRPr="0001639A" w14:paraId="60C859F3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D7DB" w14:textId="77777777" w:rsidR="0001639A" w:rsidRPr="0001639A" w:rsidRDefault="0001639A" w:rsidP="0001639A">
            <w:pPr>
              <w:rPr>
                <w:b/>
                <w:bCs/>
                <w:lang w:val="hr-HR"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FC38C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DCDA4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6E91E" w14:textId="77777777" w:rsidR="0001639A" w:rsidRPr="0001639A" w:rsidRDefault="0001639A" w:rsidP="0001639A">
            <w:pPr>
              <w:rPr>
                <w:lang w:val="hr-HR"/>
              </w:rPr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9E3E3" w14:textId="77777777" w:rsidR="0001639A" w:rsidRPr="0001639A" w:rsidRDefault="0001639A" w:rsidP="0001639A">
            <w:pPr>
              <w:rPr>
                <w:lang w:val="hr-HR"/>
              </w:rPr>
            </w:pPr>
          </w:p>
        </w:tc>
      </w:tr>
    </w:tbl>
    <w:p w14:paraId="2354D7EA" w14:textId="77777777" w:rsidR="0001639A" w:rsidRDefault="0001639A" w:rsidP="0001639A"/>
    <w:p w14:paraId="1A59C257" w14:textId="180FFA71" w:rsidR="0001639A" w:rsidRDefault="0001639A" w:rsidP="0001639A">
      <w:r>
        <w:t xml:space="preserve">Tema: </w:t>
      </w:r>
      <w:proofErr w:type="spellStart"/>
      <w:proofErr w:type="gramStart"/>
      <w:r>
        <w:t>Slika,pokret</w:t>
      </w:r>
      <w:proofErr w:type="spellEnd"/>
      <w:proofErr w:type="gramEnd"/>
      <w:r>
        <w:t xml:space="preserve">, </w:t>
      </w:r>
      <w:proofErr w:type="spellStart"/>
      <w:r>
        <w:t>zvuk</w:t>
      </w:r>
      <w:proofErr w:type="spellEnd"/>
      <w:r>
        <w:t xml:space="preserve"> I </w:t>
      </w:r>
      <w:proofErr w:type="spellStart"/>
      <w:r>
        <w:t>riječ</w:t>
      </w:r>
      <w:proofErr w:type="spellEnd"/>
    </w:p>
    <w:p w14:paraId="124A627E" w14:textId="77777777" w:rsidR="0001639A" w:rsidRDefault="0001639A" w:rsidP="000163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01639A" w:rsidRPr="0001639A" w14:paraId="4ADAC069" w14:textId="77777777" w:rsidTr="0001639A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4891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Vrednovanje</w:t>
            </w:r>
            <w:proofErr w:type="spellEnd"/>
            <w:r w:rsidRPr="0001639A">
              <w:rPr>
                <w:b/>
                <w:bCs/>
              </w:rPr>
              <w:t xml:space="preserve"> </w:t>
            </w:r>
            <w:proofErr w:type="spellStart"/>
            <w:r w:rsidRPr="0001639A">
              <w:rPr>
                <w:b/>
                <w:bCs/>
              </w:rPr>
              <w:t>naučenog</w:t>
            </w:r>
            <w:proofErr w:type="spellEnd"/>
          </w:p>
        </w:tc>
      </w:tr>
      <w:tr w:rsidR="0001639A" w:rsidRPr="0001639A" w14:paraId="5528990A" w14:textId="77777777" w:rsidTr="0001639A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5EE6" w14:textId="77777777" w:rsidR="0001639A" w:rsidRPr="0001639A" w:rsidRDefault="0001639A" w:rsidP="0001639A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986D4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odličan</w:t>
            </w:r>
            <w:proofErr w:type="spellEnd"/>
            <w:r w:rsidRPr="0001639A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54B8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vrlo</w:t>
            </w:r>
            <w:proofErr w:type="spellEnd"/>
            <w:r w:rsidRPr="0001639A">
              <w:rPr>
                <w:b/>
                <w:bCs/>
              </w:rPr>
              <w:t xml:space="preserve"> </w:t>
            </w:r>
            <w:proofErr w:type="spellStart"/>
            <w:r w:rsidRPr="0001639A">
              <w:rPr>
                <w:b/>
                <w:bCs/>
              </w:rPr>
              <w:t>dobar</w:t>
            </w:r>
            <w:proofErr w:type="spellEnd"/>
            <w:r w:rsidRPr="0001639A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11A7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dobar</w:t>
            </w:r>
            <w:proofErr w:type="spellEnd"/>
            <w:r w:rsidRPr="0001639A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B026B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dovoljan</w:t>
            </w:r>
            <w:proofErr w:type="spellEnd"/>
            <w:r w:rsidRPr="0001639A">
              <w:rPr>
                <w:b/>
                <w:bCs/>
              </w:rPr>
              <w:t xml:space="preserve"> 2</w:t>
            </w:r>
          </w:p>
        </w:tc>
      </w:tr>
      <w:tr w:rsidR="0001639A" w:rsidRPr="0001639A" w14:paraId="0EE7352A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EA21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9B12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iznimno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4ACD213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izbjegava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3A80403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unaprijed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predviđa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652BE31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neuobičajen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neočekivan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odiše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različitošću</w:t>
            </w:r>
            <w:proofErr w:type="spellEnd"/>
          </w:p>
          <w:p w14:paraId="5FB36E73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kojih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1191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1C4CE6CB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izbjegava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4D3EC640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predviđa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7C4855AF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dosjetljiv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proofErr w:type="gramEnd"/>
            <w:r w:rsidRPr="0001639A">
              <w:t>.</w:t>
            </w:r>
          </w:p>
          <w:p w14:paraId="7E0C0737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kojih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DD7DF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2CCF487A" w14:textId="77777777" w:rsidR="0001639A" w:rsidRPr="0001639A" w:rsidRDefault="0001639A" w:rsidP="0001639A">
            <w:r w:rsidRPr="0001639A">
              <w:t>-</w:t>
            </w:r>
            <w:proofErr w:type="spellStart"/>
            <w:proofErr w:type="gramStart"/>
            <w:r w:rsidRPr="0001639A">
              <w:t>često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koristi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271C283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nekog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7E3FB326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uobičajen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proofErr w:type="gramEnd"/>
            <w:r w:rsidRPr="0001639A">
              <w:t>.</w:t>
            </w:r>
          </w:p>
          <w:p w14:paraId="6CC8AB98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koji </w:t>
            </w:r>
            <w:proofErr w:type="spellStart"/>
            <w:r w:rsidRPr="0001639A">
              <w:t>su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vidljivii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BCA8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nejasna</w:t>
            </w:r>
            <w:proofErr w:type="spellEnd"/>
          </w:p>
          <w:p w14:paraId="67463F1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gotovo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uvijek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koristi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0CEF343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4FB2FA2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proofErr w:type="gramStart"/>
            <w:r w:rsidRPr="0001639A">
              <w:t>nije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ostvaren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r w:rsidRPr="0001639A">
              <w:t>.</w:t>
            </w:r>
          </w:p>
          <w:p w14:paraId="20343BCF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koji </w:t>
            </w:r>
            <w:proofErr w:type="spellStart"/>
            <w:r w:rsidRPr="0001639A">
              <w:t>su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gotovo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uvijek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vidljivii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</w:tr>
      <w:tr w:rsidR="0001639A" w:rsidRPr="0001639A" w14:paraId="7BADC93A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523D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2E10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odlično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visoka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58EF8E7A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potpuna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7939BC5A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36FBC753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odlično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ugljena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oblikovanju</w:t>
            </w:r>
            <w:proofErr w:type="spellEnd"/>
            <w:r w:rsidRPr="0001639A">
              <w:t xml:space="preserve"> ,</w:t>
            </w:r>
            <w:proofErr w:type="gramEnd"/>
            <w:r w:rsidRPr="0001639A">
              <w:t xml:space="preserve">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741A941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iznimno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uredno</w:t>
            </w:r>
            <w:proofErr w:type="spellEnd"/>
          </w:p>
          <w:p w14:paraId="3AB0277F" w14:textId="77777777" w:rsidR="0001639A" w:rsidRPr="0001639A" w:rsidRDefault="0001639A" w:rsidP="0001639A"/>
          <w:p w14:paraId="12E817C5" w14:textId="77777777" w:rsidR="0001639A" w:rsidRPr="0001639A" w:rsidRDefault="0001639A" w:rsidP="0001639A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491D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dobro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tehnikom</w:t>
            </w:r>
            <w:proofErr w:type="spellEnd"/>
            <w:r w:rsidRPr="0001639A">
              <w:t xml:space="preserve">,  </w:t>
            </w:r>
            <w:proofErr w:type="spellStart"/>
            <w:r w:rsidRPr="0001639A">
              <w:t>visoka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17BCDF6C" w14:textId="77777777" w:rsidR="0001639A" w:rsidRPr="0001639A" w:rsidRDefault="0001639A" w:rsidP="0001639A">
            <w:proofErr w:type="gramStart"/>
            <w:r w:rsidRPr="0001639A">
              <w:t>.-</w:t>
            </w:r>
            <w:proofErr w:type="spellStart"/>
            <w:proofErr w:type="gramEnd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zadovoljavajuća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43D3E9C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dobar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ali</w:t>
            </w:r>
            <w:proofErr w:type="spellEnd"/>
            <w:r w:rsidRPr="0001639A">
              <w:t xml:space="preserve"> ne </w:t>
            </w:r>
            <w:proofErr w:type="spellStart"/>
            <w:r w:rsidRPr="0001639A">
              <w:t>tako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33BB81C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dobro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3B6F9CD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uredno</w:t>
            </w:r>
            <w:proofErr w:type="spellEnd"/>
          </w:p>
          <w:p w14:paraId="43E1D31B" w14:textId="77777777" w:rsidR="0001639A" w:rsidRPr="0001639A" w:rsidRDefault="0001639A" w:rsidP="0001639A"/>
          <w:p w14:paraId="496C8036" w14:textId="77777777" w:rsidR="0001639A" w:rsidRPr="0001639A" w:rsidRDefault="0001639A" w:rsidP="0001639A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F6371" w14:textId="77777777" w:rsidR="0001639A" w:rsidRPr="0001639A" w:rsidRDefault="0001639A" w:rsidP="0001639A">
            <w:r w:rsidRPr="0001639A">
              <w:t xml:space="preserve">-dobro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dobra, </w:t>
            </w:r>
            <w:proofErr w:type="spellStart"/>
            <w:r w:rsidRPr="0001639A">
              <w:t>solidna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4C16DF5C" w14:textId="77777777" w:rsidR="0001639A" w:rsidRPr="0001639A" w:rsidRDefault="0001639A" w:rsidP="0001639A">
            <w:proofErr w:type="gramStart"/>
            <w:r w:rsidRPr="0001639A">
              <w:t>.-</w:t>
            </w:r>
            <w:proofErr w:type="gramEnd"/>
            <w:r w:rsidRPr="0001639A">
              <w:t xml:space="preserve">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zadovoljavajuća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2483A92F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prepoznatljiv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69FE44F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5AA8B03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dosta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neuredno</w:t>
            </w:r>
            <w:proofErr w:type="spellEnd"/>
          </w:p>
          <w:p w14:paraId="147D0AD2" w14:textId="77777777" w:rsidR="0001639A" w:rsidRPr="0001639A" w:rsidRDefault="0001639A" w:rsidP="0001639A"/>
          <w:p w14:paraId="1C14CFCA" w14:textId="77777777" w:rsidR="0001639A" w:rsidRPr="0001639A" w:rsidRDefault="0001639A" w:rsidP="0001639A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44662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ovladava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38BCFAD0" w14:textId="77777777" w:rsidR="0001639A" w:rsidRPr="0001639A" w:rsidRDefault="0001639A" w:rsidP="0001639A">
            <w:proofErr w:type="gramStart"/>
            <w:r w:rsidRPr="0001639A">
              <w:t>.-</w:t>
            </w:r>
            <w:proofErr w:type="gramEnd"/>
            <w:r w:rsidRPr="0001639A">
              <w:t xml:space="preserve">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niska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44EED5E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prepoznatljiv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1990DEAE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ne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</w:p>
          <w:p w14:paraId="65BB71EE" w14:textId="77777777" w:rsidR="0001639A" w:rsidRPr="0001639A" w:rsidRDefault="0001639A" w:rsidP="0001639A">
            <w:proofErr w:type="gramStart"/>
            <w:r w:rsidRPr="0001639A">
              <w:t>.-</w:t>
            </w:r>
            <w:proofErr w:type="spellStart"/>
            <w:proofErr w:type="gramEnd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neuredno</w:t>
            </w:r>
            <w:proofErr w:type="spellEnd"/>
          </w:p>
          <w:p w14:paraId="630EA48E" w14:textId="77777777" w:rsidR="0001639A" w:rsidRPr="0001639A" w:rsidRDefault="0001639A" w:rsidP="0001639A"/>
          <w:p w14:paraId="43CBC768" w14:textId="77777777" w:rsidR="0001639A" w:rsidRPr="0001639A" w:rsidRDefault="0001639A" w:rsidP="0001639A"/>
        </w:tc>
      </w:tr>
      <w:tr w:rsidR="0001639A" w:rsidRPr="0001639A" w14:paraId="20E45552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50DBE37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B471F79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pozitivan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428F101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odgovorno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savjesno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056A1A5B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izvrsno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predlaže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5281C529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bogatim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visoku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5775A743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izvrsno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s </w:t>
            </w:r>
            <w:proofErr w:type="spellStart"/>
            <w:r w:rsidRPr="0001639A">
              <w:t>lakoćom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579E885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77E21526" w14:textId="77777777" w:rsidR="0001639A" w:rsidRPr="0001639A" w:rsidRDefault="0001639A" w:rsidP="0001639A"/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75249F1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pozitivan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6AEB753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odgovorno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65FBE66A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ponekad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0BC3560A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5FC875D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285D28B3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18EF16F9" w14:textId="77777777" w:rsidR="0001639A" w:rsidRPr="0001639A" w:rsidRDefault="0001639A" w:rsidP="0001639A"/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27510DE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promjenjljiv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6B8FEACD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0B2FB309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polovično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3FF41DC9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djelomičnu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132786BB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6E687E2F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39BDD181" w14:textId="77777777" w:rsidR="0001639A" w:rsidRPr="0001639A" w:rsidRDefault="0001639A" w:rsidP="0001639A"/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21B023A" w14:textId="77777777" w:rsidR="0001639A" w:rsidRPr="0001639A" w:rsidRDefault="0001639A" w:rsidP="0001639A"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promjenjljiv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21314609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7A588E60" w14:textId="77777777" w:rsidR="0001639A" w:rsidRPr="0001639A" w:rsidRDefault="0001639A" w:rsidP="0001639A">
            <w:r w:rsidRPr="0001639A">
              <w:t xml:space="preserve">- ne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325AE12D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637D4F31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5953EE7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/ ne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03EFC850" w14:textId="77777777" w:rsidR="0001639A" w:rsidRPr="0001639A" w:rsidRDefault="0001639A" w:rsidP="0001639A"/>
        </w:tc>
      </w:tr>
      <w:tr w:rsidR="0001639A" w:rsidRPr="0001639A" w14:paraId="67EE69FA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51ADD" w14:textId="77777777" w:rsidR="0001639A" w:rsidRPr="0001639A" w:rsidRDefault="0001639A" w:rsidP="0001639A">
            <w:pPr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442B7" w14:textId="77777777" w:rsidR="0001639A" w:rsidRPr="0001639A" w:rsidRDefault="0001639A" w:rsidP="0001639A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02353" w14:textId="77777777" w:rsidR="0001639A" w:rsidRPr="0001639A" w:rsidRDefault="0001639A" w:rsidP="0001639A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80481" w14:textId="77777777" w:rsidR="0001639A" w:rsidRPr="0001639A" w:rsidRDefault="0001639A" w:rsidP="0001639A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19FDB" w14:textId="77777777" w:rsidR="0001639A" w:rsidRPr="0001639A" w:rsidRDefault="0001639A" w:rsidP="0001639A"/>
        </w:tc>
      </w:tr>
    </w:tbl>
    <w:p w14:paraId="0B6B708B" w14:textId="77777777" w:rsidR="0001639A" w:rsidRDefault="0001639A" w:rsidP="0001639A"/>
    <w:p w14:paraId="696A2169" w14:textId="77777777" w:rsidR="0001639A" w:rsidRDefault="0001639A" w:rsidP="0001639A"/>
    <w:p w14:paraId="7115D733" w14:textId="30028633" w:rsidR="0001639A" w:rsidRDefault="0001639A" w:rsidP="0001639A">
      <w:r>
        <w:t xml:space="preserve">Tema: </w:t>
      </w:r>
      <w:proofErr w:type="spellStart"/>
      <w:r>
        <w:t>Oblik</w:t>
      </w:r>
      <w:proofErr w:type="spellEnd"/>
      <w:r>
        <w:t xml:space="preserve"> I </w:t>
      </w:r>
      <w:proofErr w:type="spellStart"/>
      <w:r>
        <w:t>funkcija</w:t>
      </w:r>
      <w:proofErr w:type="spellEnd"/>
      <w:r>
        <w:t xml:space="preserve"> I </w:t>
      </w:r>
      <w:proofErr w:type="spellStart"/>
      <w:r>
        <w:t>tema</w:t>
      </w:r>
      <w:proofErr w:type="spellEnd"/>
      <w:r>
        <w:t xml:space="preserve">: </w:t>
      </w:r>
      <w:proofErr w:type="spellStart"/>
      <w:r>
        <w:t>Mijenjam</w:t>
      </w:r>
      <w:proofErr w:type="spellEnd"/>
      <w:r>
        <w:t xml:space="preserve"> se</w:t>
      </w:r>
    </w:p>
    <w:p w14:paraId="0599FEC8" w14:textId="77777777" w:rsidR="0001639A" w:rsidRDefault="0001639A" w:rsidP="000163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01639A" w:rsidRPr="0001639A" w14:paraId="7886ADB7" w14:textId="77777777" w:rsidTr="0001639A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B2E93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Vrednovanje</w:t>
            </w:r>
            <w:proofErr w:type="spellEnd"/>
            <w:r w:rsidRPr="0001639A">
              <w:rPr>
                <w:b/>
                <w:bCs/>
              </w:rPr>
              <w:t xml:space="preserve"> </w:t>
            </w:r>
            <w:proofErr w:type="spellStart"/>
            <w:r w:rsidRPr="0001639A">
              <w:rPr>
                <w:b/>
                <w:bCs/>
              </w:rPr>
              <w:t>naučenog</w:t>
            </w:r>
            <w:proofErr w:type="spellEnd"/>
          </w:p>
        </w:tc>
      </w:tr>
      <w:tr w:rsidR="0001639A" w:rsidRPr="0001639A" w14:paraId="10A30A61" w14:textId="77777777" w:rsidTr="0001639A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35065" w14:textId="77777777" w:rsidR="0001639A" w:rsidRPr="0001639A" w:rsidRDefault="0001639A" w:rsidP="0001639A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029E8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odličan</w:t>
            </w:r>
            <w:proofErr w:type="spellEnd"/>
            <w:r w:rsidRPr="0001639A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45C62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vrlo</w:t>
            </w:r>
            <w:proofErr w:type="spellEnd"/>
            <w:r w:rsidRPr="0001639A">
              <w:rPr>
                <w:b/>
                <w:bCs/>
              </w:rPr>
              <w:t xml:space="preserve"> </w:t>
            </w:r>
            <w:proofErr w:type="spellStart"/>
            <w:r w:rsidRPr="0001639A">
              <w:rPr>
                <w:b/>
                <w:bCs/>
              </w:rPr>
              <w:t>dobar</w:t>
            </w:r>
            <w:proofErr w:type="spellEnd"/>
            <w:r w:rsidRPr="0001639A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F0CC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dobar</w:t>
            </w:r>
            <w:proofErr w:type="spellEnd"/>
            <w:r w:rsidRPr="0001639A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A89BE" w14:textId="77777777" w:rsidR="0001639A" w:rsidRPr="0001639A" w:rsidRDefault="0001639A" w:rsidP="0001639A">
            <w:pPr>
              <w:rPr>
                <w:b/>
                <w:bCs/>
              </w:rPr>
            </w:pPr>
            <w:proofErr w:type="spellStart"/>
            <w:r w:rsidRPr="0001639A">
              <w:rPr>
                <w:b/>
                <w:bCs/>
              </w:rPr>
              <w:t>dovoljan</w:t>
            </w:r>
            <w:proofErr w:type="spellEnd"/>
            <w:r w:rsidRPr="0001639A">
              <w:rPr>
                <w:b/>
                <w:bCs/>
              </w:rPr>
              <w:t xml:space="preserve"> 2</w:t>
            </w:r>
          </w:p>
        </w:tc>
      </w:tr>
      <w:tr w:rsidR="0001639A" w:rsidRPr="0001639A" w14:paraId="02DF48EC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E23C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0FE1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iznimno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497FF66B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izbjegava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4D1D46B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unaprijed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predviđa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772E4D71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neuobičajen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neočekivan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odiše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različitošću</w:t>
            </w:r>
            <w:proofErr w:type="spellEnd"/>
          </w:p>
          <w:p w14:paraId="465DD106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kojih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BF7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6E458AA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izbjegava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7CE5D7E6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predviđa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189896A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dosjetljiv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proofErr w:type="gramEnd"/>
            <w:r w:rsidRPr="0001639A">
              <w:t>.</w:t>
            </w:r>
          </w:p>
          <w:p w14:paraId="30D86780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kojih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76360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jasna</w:t>
            </w:r>
            <w:proofErr w:type="spellEnd"/>
          </w:p>
          <w:p w14:paraId="2B7C5DD3" w14:textId="77777777" w:rsidR="0001639A" w:rsidRPr="0001639A" w:rsidRDefault="0001639A" w:rsidP="0001639A">
            <w:r w:rsidRPr="0001639A">
              <w:t>-</w:t>
            </w:r>
            <w:proofErr w:type="spellStart"/>
            <w:proofErr w:type="gramStart"/>
            <w:r w:rsidRPr="0001639A">
              <w:t>često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koristi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5D283C8B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nekog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6BA798FA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je 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ostvaren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uobičajen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proofErr w:type="gramEnd"/>
            <w:r w:rsidRPr="0001639A">
              <w:t>.</w:t>
            </w:r>
          </w:p>
          <w:p w14:paraId="17A4B206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koji </w:t>
            </w:r>
            <w:proofErr w:type="spellStart"/>
            <w:r w:rsidRPr="0001639A">
              <w:t>su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vidljivii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45C1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ideja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nerazumljiva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nejasna</w:t>
            </w:r>
            <w:proofErr w:type="spellEnd"/>
          </w:p>
          <w:p w14:paraId="69D6D21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gotovo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uvijek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koristi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šablonizaciju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uobičajene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stereotipne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prikaze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motiva</w:t>
            </w:r>
            <w:proofErr w:type="spellEnd"/>
          </w:p>
          <w:p w14:paraId="714648B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slijeda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aktivnosti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izvedbi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rješenja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uratka</w:t>
            </w:r>
            <w:proofErr w:type="spellEnd"/>
          </w:p>
          <w:p w14:paraId="3060938F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proofErr w:type="gramStart"/>
            <w:r w:rsidRPr="0001639A">
              <w:t>nije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ostvaren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nacrtan</w:t>
            </w:r>
            <w:proofErr w:type="spellEnd"/>
            <w:r w:rsidRPr="0001639A">
              <w:t>/</w:t>
            </w:r>
            <w:proofErr w:type="spellStart"/>
            <w:r w:rsidRPr="0001639A">
              <w:t>naslikan</w:t>
            </w:r>
            <w:proofErr w:type="spellEnd"/>
            <w:r w:rsidRPr="0001639A">
              <w:t>/</w:t>
            </w:r>
            <w:proofErr w:type="spellStart"/>
            <w:r w:rsidRPr="0001639A">
              <w:t>modeliran</w:t>
            </w:r>
            <w:proofErr w:type="spellEnd"/>
            <w:r w:rsidRPr="0001639A">
              <w:t>/</w:t>
            </w:r>
            <w:proofErr w:type="spellStart"/>
            <w:r w:rsidRPr="0001639A">
              <w:t>otisnut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način</w:t>
            </w:r>
            <w:proofErr w:type="spellEnd"/>
            <w:r w:rsidRPr="0001639A">
              <w:t>.</w:t>
            </w:r>
          </w:p>
          <w:p w14:paraId="0409B131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likovni</w:t>
            </w:r>
            <w:proofErr w:type="spellEnd"/>
            <w:r w:rsidRPr="0001639A">
              <w:t xml:space="preserve"> rad </w:t>
            </w:r>
            <w:proofErr w:type="spellStart"/>
            <w:r w:rsidRPr="0001639A">
              <w:t>sadrži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crteža</w:t>
            </w:r>
            <w:proofErr w:type="spellEnd"/>
            <w:r w:rsidRPr="0001639A">
              <w:t>/</w:t>
            </w:r>
            <w:proofErr w:type="spellStart"/>
            <w:r w:rsidRPr="0001639A">
              <w:t>slike</w:t>
            </w:r>
            <w:proofErr w:type="spellEnd"/>
            <w:r w:rsidRPr="0001639A">
              <w:t>/</w:t>
            </w:r>
            <w:proofErr w:type="spellStart"/>
            <w:r w:rsidRPr="0001639A">
              <w:t>grafike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skulpture</w:t>
            </w:r>
            <w:proofErr w:type="spellEnd"/>
            <w:r w:rsidRPr="0001639A">
              <w:t xml:space="preserve"> koji </w:t>
            </w:r>
            <w:proofErr w:type="spellStart"/>
            <w:r w:rsidRPr="0001639A">
              <w:t>su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gotovo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uvijek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vidljivii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drugim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radovima</w:t>
            </w:r>
            <w:proofErr w:type="spellEnd"/>
            <w:r w:rsidRPr="0001639A">
              <w:t>.</w:t>
            </w:r>
          </w:p>
        </w:tc>
      </w:tr>
      <w:tr w:rsidR="0001639A" w:rsidRPr="0001639A" w14:paraId="009195DF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27FA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37C09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odlično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visoka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53EA4A6C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potpuna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5E35F37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56C9FB1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odlično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ugljena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oblikovanju</w:t>
            </w:r>
            <w:proofErr w:type="spellEnd"/>
            <w:r w:rsidRPr="0001639A">
              <w:t xml:space="preserve"> ,</w:t>
            </w:r>
            <w:proofErr w:type="gramEnd"/>
            <w:r w:rsidRPr="0001639A">
              <w:t xml:space="preserve">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1DB2798C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iznimno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uredno</w:t>
            </w:r>
            <w:proofErr w:type="spellEnd"/>
          </w:p>
          <w:p w14:paraId="62EDC1AE" w14:textId="77777777" w:rsidR="0001639A" w:rsidRPr="0001639A" w:rsidRDefault="0001639A" w:rsidP="0001639A"/>
          <w:p w14:paraId="562C1789" w14:textId="77777777" w:rsidR="0001639A" w:rsidRPr="0001639A" w:rsidRDefault="0001639A" w:rsidP="0001639A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FCF1D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dobro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tehnikom</w:t>
            </w:r>
            <w:proofErr w:type="spellEnd"/>
            <w:r w:rsidRPr="0001639A">
              <w:t xml:space="preserve">,  </w:t>
            </w:r>
            <w:proofErr w:type="spellStart"/>
            <w:r w:rsidRPr="0001639A">
              <w:t>visoka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4C097E66" w14:textId="77777777" w:rsidR="0001639A" w:rsidRPr="0001639A" w:rsidRDefault="0001639A" w:rsidP="0001639A">
            <w:proofErr w:type="gramStart"/>
            <w:r w:rsidRPr="0001639A">
              <w:t>.-</w:t>
            </w:r>
            <w:proofErr w:type="spellStart"/>
            <w:proofErr w:type="gramEnd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zadovoljavajuća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2342FA6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dobar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ali</w:t>
            </w:r>
            <w:proofErr w:type="spellEnd"/>
            <w:r w:rsidRPr="0001639A">
              <w:t xml:space="preserve"> ne </w:t>
            </w:r>
            <w:proofErr w:type="spellStart"/>
            <w:r w:rsidRPr="0001639A">
              <w:t>tako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originalan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5B8E0C9A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dobro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73864416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uredno</w:t>
            </w:r>
            <w:proofErr w:type="spellEnd"/>
          </w:p>
          <w:p w14:paraId="00EEFF86" w14:textId="77777777" w:rsidR="0001639A" w:rsidRPr="0001639A" w:rsidRDefault="0001639A" w:rsidP="0001639A"/>
          <w:p w14:paraId="6BCD7126" w14:textId="77777777" w:rsidR="0001639A" w:rsidRPr="0001639A" w:rsidRDefault="0001639A" w:rsidP="0001639A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AA4DC" w14:textId="77777777" w:rsidR="0001639A" w:rsidRPr="0001639A" w:rsidRDefault="0001639A" w:rsidP="0001639A">
            <w:r w:rsidRPr="0001639A">
              <w:t xml:space="preserve">-dobro se </w:t>
            </w:r>
            <w:proofErr w:type="spellStart"/>
            <w:r w:rsidRPr="0001639A">
              <w:t>koristi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dobra, </w:t>
            </w:r>
            <w:proofErr w:type="spellStart"/>
            <w:r w:rsidRPr="0001639A">
              <w:t>solidna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53135A12" w14:textId="77777777" w:rsidR="0001639A" w:rsidRPr="0001639A" w:rsidRDefault="0001639A" w:rsidP="0001639A">
            <w:proofErr w:type="gramStart"/>
            <w:r w:rsidRPr="0001639A">
              <w:t>.-</w:t>
            </w:r>
            <w:proofErr w:type="gramEnd"/>
            <w:r w:rsidRPr="0001639A">
              <w:t xml:space="preserve">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zadovoljavajuća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28734FB0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prepoznatljiv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6AC4E309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  <w:r w:rsidRPr="0001639A">
              <w:t>.</w:t>
            </w:r>
          </w:p>
          <w:p w14:paraId="1E46B0C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dosta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neuredno</w:t>
            </w:r>
            <w:proofErr w:type="spellEnd"/>
          </w:p>
          <w:p w14:paraId="18F89A56" w14:textId="77777777" w:rsidR="0001639A" w:rsidRPr="0001639A" w:rsidRDefault="0001639A" w:rsidP="0001639A"/>
          <w:p w14:paraId="14459921" w14:textId="77777777" w:rsidR="0001639A" w:rsidRPr="0001639A" w:rsidRDefault="0001639A" w:rsidP="0001639A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05031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ovladava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crtaćom</w:t>
            </w:r>
            <w:proofErr w:type="spellEnd"/>
            <w:r w:rsidRPr="0001639A">
              <w:t>/</w:t>
            </w:r>
            <w:proofErr w:type="spellStart"/>
            <w:r w:rsidRPr="0001639A">
              <w:t>slikarskom</w:t>
            </w:r>
            <w:proofErr w:type="spellEnd"/>
            <w:r w:rsidRPr="0001639A">
              <w:t xml:space="preserve"> /</w:t>
            </w:r>
            <w:proofErr w:type="spellStart"/>
            <w:r w:rsidRPr="0001639A">
              <w:t>grafičkom</w:t>
            </w:r>
            <w:proofErr w:type="spellEnd"/>
            <w:r w:rsidRPr="0001639A">
              <w:t>/</w:t>
            </w:r>
            <w:proofErr w:type="spellStart"/>
            <w:r w:rsidRPr="0001639A">
              <w:t>kiparskom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estetske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</w:p>
          <w:p w14:paraId="05E15367" w14:textId="77777777" w:rsidR="0001639A" w:rsidRPr="0001639A" w:rsidRDefault="0001639A" w:rsidP="0001639A">
            <w:proofErr w:type="gramStart"/>
            <w:r w:rsidRPr="0001639A">
              <w:t>.-</w:t>
            </w:r>
            <w:proofErr w:type="gramEnd"/>
            <w:r w:rsidRPr="0001639A">
              <w:t xml:space="preserve"> </w:t>
            </w:r>
            <w:proofErr w:type="spellStart"/>
            <w:r w:rsidRPr="0001639A">
              <w:t>vidljiva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niska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kontrola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crtačke</w:t>
            </w:r>
            <w:proofErr w:type="spellEnd"/>
            <w:r w:rsidRPr="0001639A">
              <w:t>/</w:t>
            </w:r>
            <w:proofErr w:type="spellStart"/>
            <w:r w:rsidRPr="0001639A">
              <w:t>slikarske</w:t>
            </w:r>
            <w:proofErr w:type="spellEnd"/>
            <w:r w:rsidRPr="0001639A">
              <w:t>/</w:t>
            </w:r>
            <w:proofErr w:type="spellStart"/>
            <w:r w:rsidRPr="0001639A">
              <w:t>grafičke</w:t>
            </w:r>
            <w:proofErr w:type="spellEnd"/>
            <w:r w:rsidRPr="0001639A">
              <w:t>/</w:t>
            </w:r>
            <w:proofErr w:type="spellStart"/>
            <w:r w:rsidRPr="0001639A">
              <w:t>kiparske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</w:p>
          <w:p w14:paraId="3049439A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uobičajen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prepoznatljiv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čest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način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koristi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crte</w:t>
            </w:r>
            <w:proofErr w:type="spellEnd"/>
            <w:proofErr w:type="gram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karakteru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ritam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</w:t>
            </w:r>
            <w:proofErr w:type="spellEnd"/>
            <w:r w:rsidRPr="0001639A">
              <w:t>/</w:t>
            </w:r>
            <w:proofErr w:type="spellStart"/>
            <w:r w:rsidRPr="0001639A">
              <w:t>Kontraste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boja</w:t>
            </w:r>
            <w:proofErr w:type="spellEnd"/>
            <w:r w:rsidRPr="0001639A">
              <w:t xml:space="preserve"> /Ritam </w:t>
            </w:r>
            <w:proofErr w:type="spellStart"/>
            <w:r w:rsidRPr="0001639A">
              <w:t>ploha</w:t>
            </w:r>
            <w:proofErr w:type="spellEnd"/>
            <w:r w:rsidRPr="0001639A">
              <w:t xml:space="preserve">/ Ritam u </w:t>
            </w:r>
            <w:proofErr w:type="spellStart"/>
            <w:r w:rsidRPr="0001639A">
              <w:t>prostoru</w:t>
            </w:r>
            <w:proofErr w:type="spellEnd"/>
          </w:p>
          <w:p w14:paraId="05B332BB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I ne </w:t>
            </w:r>
            <w:proofErr w:type="spellStart"/>
            <w:r w:rsidRPr="0001639A">
              <w:t>varira</w:t>
            </w:r>
            <w:proofErr w:type="spellEnd"/>
            <w:r w:rsidRPr="0001639A">
              <w:t xml:space="preserve"> </w:t>
            </w:r>
            <w:proofErr w:type="spellStart"/>
            <w:proofErr w:type="gramStart"/>
            <w:r w:rsidRPr="0001639A">
              <w:t>tehniku</w:t>
            </w:r>
            <w:proofErr w:type="spellEnd"/>
            <w:r w:rsidRPr="0001639A">
              <w:t xml:space="preserve">  </w:t>
            </w:r>
            <w:proofErr w:type="spellStart"/>
            <w:r w:rsidRPr="0001639A">
              <w:t>ugljena</w:t>
            </w:r>
            <w:proofErr w:type="spellEnd"/>
            <w:proofErr w:type="gramEnd"/>
            <w:r w:rsidRPr="0001639A">
              <w:t xml:space="preserve"> I </w:t>
            </w:r>
            <w:proofErr w:type="spellStart"/>
            <w:r w:rsidRPr="0001639A">
              <w:t>krede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slikarsku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akvarela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olovaka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boji</w:t>
            </w:r>
            <w:proofErr w:type="spellEnd"/>
            <w:r w:rsidRPr="0001639A">
              <w:t xml:space="preserve"> / </w:t>
            </w:r>
            <w:proofErr w:type="spellStart"/>
            <w:r w:rsidRPr="0001639A">
              <w:t>grafičke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monotipije</w:t>
            </w:r>
            <w:proofErr w:type="spellEnd"/>
            <w:r w:rsidRPr="0001639A">
              <w:t>/</w:t>
            </w:r>
            <w:proofErr w:type="spellStart"/>
            <w:r w:rsidRPr="0001639A">
              <w:t>istražuje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svojstva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njenu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uporabu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oblikovanju</w:t>
            </w:r>
            <w:proofErr w:type="spellEnd"/>
            <w:r w:rsidRPr="0001639A">
              <w:t xml:space="preserve"> , </w:t>
            </w:r>
            <w:proofErr w:type="spellStart"/>
            <w:r w:rsidRPr="0001639A">
              <w:t>svojstvo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žice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savijanju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rezanju</w:t>
            </w:r>
            <w:proofErr w:type="spellEnd"/>
          </w:p>
          <w:p w14:paraId="46ADE3DC" w14:textId="77777777" w:rsidR="0001639A" w:rsidRPr="0001639A" w:rsidRDefault="0001639A" w:rsidP="0001639A">
            <w:proofErr w:type="gramStart"/>
            <w:r w:rsidRPr="0001639A">
              <w:t>.-</w:t>
            </w:r>
            <w:proofErr w:type="spellStart"/>
            <w:proofErr w:type="gramEnd"/>
            <w:r w:rsidRPr="0001639A">
              <w:t>likovna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crtanja</w:t>
            </w:r>
            <w:proofErr w:type="spellEnd"/>
            <w:r w:rsidRPr="0001639A">
              <w:t>/</w:t>
            </w:r>
            <w:proofErr w:type="spellStart"/>
            <w:r w:rsidRPr="0001639A">
              <w:t>slikanja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modeliranja</w:t>
            </w:r>
            <w:proofErr w:type="spellEnd"/>
            <w:r w:rsidRPr="0001639A">
              <w:t xml:space="preserve">/ </w:t>
            </w:r>
            <w:proofErr w:type="spellStart"/>
            <w:r w:rsidRPr="0001639A">
              <w:t>otiskivanja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korištena</w:t>
            </w:r>
            <w:proofErr w:type="spellEnd"/>
            <w:r w:rsidRPr="0001639A">
              <w:t xml:space="preserve"> je </w:t>
            </w:r>
            <w:proofErr w:type="spellStart"/>
            <w:r w:rsidRPr="0001639A">
              <w:t>neprecizno</w:t>
            </w:r>
            <w:proofErr w:type="spellEnd"/>
            <w:r w:rsidRPr="0001639A">
              <w:t xml:space="preserve"> I </w:t>
            </w:r>
            <w:proofErr w:type="spellStart"/>
            <w:r w:rsidRPr="0001639A">
              <w:t>neuredno</w:t>
            </w:r>
            <w:proofErr w:type="spellEnd"/>
          </w:p>
          <w:p w14:paraId="180B440B" w14:textId="77777777" w:rsidR="0001639A" w:rsidRPr="0001639A" w:rsidRDefault="0001639A" w:rsidP="0001639A"/>
          <w:p w14:paraId="033E1AAA" w14:textId="77777777" w:rsidR="0001639A" w:rsidRPr="0001639A" w:rsidRDefault="0001639A" w:rsidP="0001639A"/>
        </w:tc>
      </w:tr>
      <w:tr w:rsidR="0001639A" w:rsidRPr="0001639A" w14:paraId="16604055" w14:textId="77777777" w:rsidTr="0001639A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42A2" w14:textId="77777777" w:rsidR="0001639A" w:rsidRPr="0001639A" w:rsidRDefault="0001639A" w:rsidP="0001639A">
            <w:pPr>
              <w:rPr>
                <w:b/>
                <w:bCs/>
              </w:rPr>
            </w:pPr>
            <w:r w:rsidRPr="0001639A">
              <w:rPr>
                <w:b/>
                <w:bCs/>
              </w:rPr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41A5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pozitivan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130F4D4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odgovorno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savjesno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4D13894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izvrsno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predlaže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0185903B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bogatim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visoku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7BFAE672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izvrsno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s </w:t>
            </w:r>
            <w:proofErr w:type="spellStart"/>
            <w:r w:rsidRPr="0001639A">
              <w:t>lakoćom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63679A66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189B3185" w14:textId="77777777" w:rsidR="0001639A" w:rsidRPr="0001639A" w:rsidRDefault="0001639A" w:rsidP="0001639A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7757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pozitivan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42F207E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odgovorno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5A263987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ponekad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0779DF9D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69844F44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13E1DD9D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5AFF97D1" w14:textId="77777777" w:rsidR="0001639A" w:rsidRPr="0001639A" w:rsidRDefault="0001639A" w:rsidP="0001639A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00738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promjenjljiv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56D19E19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42AB0C1C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polovično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36FC5EA5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djelomičnu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0AC7BCEE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djelomično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2BA7B9E6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5C937250" w14:textId="77777777" w:rsidR="0001639A" w:rsidRPr="0001639A" w:rsidRDefault="0001639A" w:rsidP="0001639A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54506" w14:textId="77777777" w:rsidR="0001639A" w:rsidRPr="0001639A" w:rsidRDefault="0001639A" w:rsidP="0001639A">
            <w:proofErr w:type="spellStart"/>
            <w:r w:rsidRPr="0001639A">
              <w:t>ima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promjenjljiv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stav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izražavanju</w:t>
            </w:r>
            <w:proofErr w:type="spellEnd"/>
            <w:r w:rsidRPr="0001639A">
              <w:t xml:space="preserve">, </w:t>
            </w:r>
            <w:proofErr w:type="spellStart"/>
            <w:r w:rsidRPr="0001639A">
              <w:t>učenju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predmetu</w:t>
            </w:r>
            <w:proofErr w:type="spellEnd"/>
          </w:p>
          <w:p w14:paraId="3C85C87A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odnosi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prema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radu</w:t>
            </w:r>
            <w:proofErr w:type="spellEnd"/>
          </w:p>
          <w:p w14:paraId="7368CD3B" w14:textId="77777777" w:rsidR="0001639A" w:rsidRPr="0001639A" w:rsidRDefault="0001639A" w:rsidP="0001639A">
            <w:r w:rsidRPr="0001639A">
              <w:t xml:space="preserve">- ne </w:t>
            </w:r>
            <w:proofErr w:type="spellStart"/>
            <w:r w:rsidRPr="0001639A">
              <w:t>opisuje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nastanka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iznosi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svoje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ideje</w:t>
            </w:r>
            <w:proofErr w:type="spellEnd"/>
            <w:r w:rsidRPr="0001639A">
              <w:t xml:space="preserve"> za </w:t>
            </w:r>
            <w:proofErr w:type="spellStart"/>
            <w:r w:rsidRPr="0001639A">
              <w:t>realizaciju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zadatka</w:t>
            </w:r>
            <w:proofErr w:type="spellEnd"/>
            <w:r w:rsidRPr="0001639A">
              <w:t>.</w:t>
            </w:r>
          </w:p>
          <w:p w14:paraId="16963344" w14:textId="77777777" w:rsidR="0001639A" w:rsidRPr="0001639A" w:rsidRDefault="0001639A" w:rsidP="0001639A">
            <w:r w:rsidRPr="0001639A">
              <w:t xml:space="preserve">- </w:t>
            </w:r>
            <w:proofErr w:type="spellStart"/>
            <w:r w:rsidRPr="0001639A">
              <w:t>vrlo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se </w:t>
            </w:r>
            <w:proofErr w:type="spellStart"/>
            <w:r w:rsidRPr="0001639A">
              <w:t>izražava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jezikom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pokazuje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usvojenost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likovnih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elemenata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kritičke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samosvijesti</w:t>
            </w:r>
            <w:proofErr w:type="spellEnd"/>
          </w:p>
          <w:p w14:paraId="1B3981A9" w14:textId="77777777" w:rsidR="0001639A" w:rsidRPr="0001639A" w:rsidRDefault="0001639A" w:rsidP="0001639A">
            <w:r w:rsidRPr="0001639A">
              <w:t xml:space="preserve">-ne </w:t>
            </w:r>
            <w:proofErr w:type="spellStart"/>
            <w:r w:rsidRPr="0001639A">
              <w:t>uočava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uloženog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truda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tehničke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kvalitete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rada</w:t>
            </w:r>
            <w:proofErr w:type="spellEnd"/>
            <w:r w:rsidRPr="0001639A">
              <w:t xml:space="preserve">, ne </w:t>
            </w:r>
            <w:proofErr w:type="spellStart"/>
            <w:r w:rsidRPr="0001639A">
              <w:t>ukazuje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na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moguće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nedostatke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ili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poboljšanja</w:t>
            </w:r>
            <w:proofErr w:type="spellEnd"/>
          </w:p>
          <w:p w14:paraId="082FEE97" w14:textId="77777777" w:rsidR="0001639A" w:rsidRPr="0001639A" w:rsidRDefault="0001639A" w:rsidP="0001639A">
            <w:r w:rsidRPr="0001639A">
              <w:t>-</w:t>
            </w:r>
            <w:proofErr w:type="spellStart"/>
            <w:r w:rsidRPr="0001639A">
              <w:t>površno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/ ne </w:t>
            </w:r>
            <w:proofErr w:type="spellStart"/>
            <w:r w:rsidRPr="0001639A">
              <w:t>prepoznaje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razinu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osobnog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zadovoljstva</w:t>
            </w:r>
            <w:proofErr w:type="spellEnd"/>
            <w:r w:rsidRPr="0001639A">
              <w:t xml:space="preserve"> u </w:t>
            </w:r>
            <w:proofErr w:type="spellStart"/>
            <w:r w:rsidRPr="0001639A">
              <w:t>stvaralačkom</w:t>
            </w:r>
            <w:proofErr w:type="spellEnd"/>
            <w:r w:rsidRPr="0001639A">
              <w:t xml:space="preserve"> </w:t>
            </w:r>
            <w:proofErr w:type="spellStart"/>
            <w:r w:rsidRPr="0001639A">
              <w:t>procesu</w:t>
            </w:r>
            <w:proofErr w:type="spellEnd"/>
          </w:p>
          <w:p w14:paraId="31E0C131" w14:textId="77777777" w:rsidR="0001639A" w:rsidRPr="0001639A" w:rsidRDefault="0001639A" w:rsidP="0001639A"/>
        </w:tc>
      </w:tr>
    </w:tbl>
    <w:p w14:paraId="6663A136" w14:textId="77777777" w:rsidR="0001639A" w:rsidRDefault="0001639A" w:rsidP="0001639A"/>
    <w:p w14:paraId="01CC7295" w14:textId="77777777" w:rsidR="0001639A" w:rsidRPr="0001639A" w:rsidRDefault="0001639A" w:rsidP="0001639A"/>
    <w:sectPr w:rsidR="0001639A" w:rsidRPr="0001639A" w:rsidSect="008F60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21"/>
    <w:rsid w:val="0001639A"/>
    <w:rsid w:val="00465C21"/>
    <w:rsid w:val="0050363A"/>
    <w:rsid w:val="006D3C32"/>
    <w:rsid w:val="00846B85"/>
    <w:rsid w:val="008F60EE"/>
    <w:rsid w:val="00A06128"/>
    <w:rsid w:val="00DF2A42"/>
    <w:rsid w:val="081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ABC70"/>
  <w15:docId w15:val="{D225C687-8992-4399-A7F4-D95A45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Skroza</cp:lastModifiedBy>
  <cp:revision>2</cp:revision>
  <dcterms:created xsi:type="dcterms:W3CDTF">2024-09-02T13:51:00Z</dcterms:created>
  <dcterms:modified xsi:type="dcterms:W3CDTF">2024-09-02T13:51:00Z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208BAA615F7C494DBA311A5AFD1A9DC8_12</vt:lpwstr>
  </property>
</Properties>
</file>