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F969" w14:textId="4D6D0055" w:rsidR="009859E6" w:rsidRDefault="009859E6" w:rsidP="009859E6">
      <w:pPr>
        <w:pStyle w:val="Tijeloteksta"/>
        <w:spacing w:before="82"/>
        <w:ind w:left="315" w:right="1016"/>
        <w:rPr>
          <w:rFonts w:ascii="Times New Roman" w:hAnsi="Times New Roman" w:cs="Times New Roman"/>
          <w:color w:val="000000" w:themeColor="text1"/>
          <w:spacing w:val="-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Lara Paić, prof.</w:t>
      </w:r>
    </w:p>
    <w:p w14:paraId="044F96E1" w14:textId="2536B609" w:rsidR="009859E6" w:rsidRDefault="009859E6" w:rsidP="009859E6">
      <w:pPr>
        <w:pStyle w:val="Tijeloteksta"/>
        <w:spacing w:before="82"/>
        <w:ind w:left="315" w:right="1016"/>
        <w:rPr>
          <w:rFonts w:ascii="Times New Roman" w:hAnsi="Times New Roman" w:cs="Times New Roman"/>
          <w:color w:val="000000" w:themeColor="text1"/>
          <w:spacing w:val="-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OŠ Murterski škoji</w:t>
      </w:r>
    </w:p>
    <w:p w14:paraId="6F91C2B0" w14:textId="77777777" w:rsidR="009859E6" w:rsidRDefault="009859E6" w:rsidP="009859E6">
      <w:pPr>
        <w:pStyle w:val="Tijeloteksta"/>
        <w:spacing w:before="82"/>
        <w:ind w:left="315" w:right="1016"/>
        <w:rPr>
          <w:rFonts w:ascii="Times New Roman" w:hAnsi="Times New Roman" w:cs="Times New Roman"/>
          <w:color w:val="000000" w:themeColor="text1"/>
          <w:spacing w:val="-1"/>
        </w:rPr>
      </w:pPr>
    </w:p>
    <w:p w14:paraId="44FB0C17" w14:textId="118CA775" w:rsidR="00E31E84" w:rsidRPr="009859E6" w:rsidRDefault="00B04536">
      <w:pPr>
        <w:pStyle w:val="Tijeloteksta"/>
        <w:spacing w:before="82"/>
        <w:ind w:left="315" w:right="101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859E6">
        <w:rPr>
          <w:rFonts w:ascii="Times New Roman" w:hAnsi="Times New Roman" w:cs="Times New Roman"/>
          <w:b/>
          <w:bCs/>
          <w:color w:val="000000" w:themeColor="text1"/>
          <w:spacing w:val="-1"/>
        </w:rPr>
        <w:t>ELEMENTI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-15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-16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NAČINI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-16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VREDNOVANJA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-14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USVOJENOSTI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-15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ODGOJNO-OBRAZOVNIH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-64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ISHODA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TIJEKOM I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NA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KRAJU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ŠKOLSKE GODINE</w:t>
      </w:r>
    </w:p>
    <w:p w14:paraId="6E0BAF4F" w14:textId="77777777" w:rsidR="00E31E84" w:rsidRPr="009859E6" w:rsidRDefault="00B04536">
      <w:pPr>
        <w:pStyle w:val="Tijeloteksta"/>
        <w:ind w:left="2801" w:right="350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859E6">
        <w:rPr>
          <w:rFonts w:ascii="Times New Roman" w:hAnsi="Times New Roman" w:cs="Times New Roman"/>
          <w:b/>
          <w:bCs/>
          <w:color w:val="000000" w:themeColor="text1"/>
        </w:rPr>
        <w:t>U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6.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RAZREDU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OSNOVNE</w:t>
      </w:r>
      <w:r w:rsidRPr="009859E6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9859E6">
        <w:rPr>
          <w:rFonts w:ascii="Times New Roman" w:hAnsi="Times New Roman" w:cs="Times New Roman"/>
          <w:b/>
          <w:bCs/>
          <w:color w:val="000000" w:themeColor="text1"/>
        </w:rPr>
        <w:t>ŠKOLE</w:t>
      </w:r>
    </w:p>
    <w:p w14:paraId="51516B8D" w14:textId="77777777" w:rsidR="00E31E84" w:rsidRPr="000B3CD5" w:rsidRDefault="00E31E84">
      <w:pPr>
        <w:pStyle w:val="Tijeloteksta"/>
        <w:rPr>
          <w:rFonts w:ascii="Times New Roman" w:hAnsi="Times New Roman" w:cs="Times New Roman"/>
          <w:color w:val="000000" w:themeColor="text1"/>
          <w:sz w:val="26"/>
        </w:rPr>
      </w:pPr>
    </w:p>
    <w:p w14:paraId="3B97D1D2" w14:textId="77777777" w:rsidR="00E31E84" w:rsidRPr="000B3CD5" w:rsidRDefault="00E31E84">
      <w:pPr>
        <w:pStyle w:val="Tijeloteksta"/>
        <w:rPr>
          <w:rFonts w:ascii="Times New Roman" w:hAnsi="Times New Roman" w:cs="Times New Roman"/>
          <w:color w:val="000000" w:themeColor="text1"/>
          <w:sz w:val="22"/>
        </w:rPr>
      </w:pPr>
    </w:p>
    <w:p w14:paraId="4A5937B6" w14:textId="77777777" w:rsidR="00E31E84" w:rsidRPr="000B3CD5" w:rsidRDefault="00B04536">
      <w:pPr>
        <w:pStyle w:val="Tijeloteksta"/>
        <w:ind w:left="176" w:right="88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Elementi vrednovanja u 6. razredu osnovne škole u predmetu Hrvatski jezik proizlaze</w:t>
      </w:r>
      <w:r w:rsidR="0057569D">
        <w:rPr>
          <w:rFonts w:ascii="Times New Roman" w:hAnsi="Times New Roman" w:cs="Times New Roman"/>
          <w:color w:val="000000" w:themeColor="text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iz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ostvarivanja</w:t>
      </w:r>
      <w:r w:rsidRPr="000B3CD5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odgojno-obrazovnih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ishoda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trima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područjima:</w:t>
      </w:r>
    </w:p>
    <w:p w14:paraId="5BBB1376" w14:textId="77777777" w:rsidR="00E31E84" w:rsidRPr="000B3CD5" w:rsidRDefault="00E31E84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32E6879C" w14:textId="77777777" w:rsidR="00E31E84" w:rsidRPr="000B3CD5" w:rsidRDefault="00B04536">
      <w:pPr>
        <w:pStyle w:val="Tijeloteksta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u w:val="single"/>
        </w:rPr>
        <w:t>A.</w:t>
      </w:r>
      <w:r w:rsidRPr="000B3CD5">
        <w:rPr>
          <w:rFonts w:ascii="Times New Roman" w:hAnsi="Times New Roman" w:cs="Times New Roman"/>
          <w:color w:val="000000" w:themeColor="text1"/>
          <w:spacing w:val="-11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Hrvatski</w:t>
      </w:r>
      <w:r w:rsidRPr="000B3CD5">
        <w:rPr>
          <w:rFonts w:ascii="Times New Roman" w:hAnsi="Times New Roman" w:cs="Times New Roman"/>
          <w:color w:val="000000" w:themeColor="text1"/>
          <w:spacing w:val="-11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jezik</w:t>
      </w:r>
      <w:r w:rsidRPr="000B3CD5">
        <w:rPr>
          <w:rFonts w:ascii="Times New Roman" w:hAnsi="Times New Roman" w:cs="Times New Roman"/>
          <w:color w:val="000000" w:themeColor="text1"/>
          <w:spacing w:val="-10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2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komunikacija,</w:t>
      </w:r>
      <w:r w:rsidRPr="000B3CD5">
        <w:rPr>
          <w:rFonts w:ascii="Times New Roman" w:hAnsi="Times New Roman" w:cs="Times New Roman"/>
          <w:color w:val="000000" w:themeColor="text1"/>
          <w:spacing w:val="-12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B.</w:t>
      </w:r>
      <w:r w:rsidRPr="000B3CD5">
        <w:rPr>
          <w:rFonts w:ascii="Times New Roman" w:hAnsi="Times New Roman" w:cs="Times New Roman"/>
          <w:color w:val="000000" w:themeColor="text1"/>
          <w:spacing w:val="-11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Književnost</w:t>
      </w:r>
      <w:r w:rsidRPr="000B3CD5">
        <w:rPr>
          <w:rFonts w:ascii="Times New Roman" w:hAnsi="Times New Roman" w:cs="Times New Roman"/>
          <w:color w:val="000000" w:themeColor="text1"/>
          <w:spacing w:val="-11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1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stvaralaštvo</w:t>
      </w:r>
      <w:r w:rsidRPr="000B3CD5">
        <w:rPr>
          <w:rFonts w:ascii="Times New Roman" w:hAnsi="Times New Roman" w:cs="Times New Roman"/>
          <w:color w:val="000000" w:themeColor="text1"/>
          <w:spacing w:val="-11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1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C.</w:t>
      </w:r>
      <w:r w:rsidRPr="000B3CD5">
        <w:rPr>
          <w:rFonts w:ascii="Times New Roman" w:hAnsi="Times New Roman" w:cs="Times New Roman"/>
          <w:color w:val="000000" w:themeColor="text1"/>
          <w:spacing w:val="-13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Kultura</w:t>
      </w:r>
      <w:r w:rsidRPr="000B3CD5">
        <w:rPr>
          <w:rFonts w:ascii="Times New Roman" w:hAnsi="Times New Roman" w:cs="Times New Roman"/>
          <w:color w:val="000000" w:themeColor="text1"/>
          <w:spacing w:val="-10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2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mediji.</w:t>
      </w:r>
    </w:p>
    <w:p w14:paraId="50ED3B2C" w14:textId="77777777" w:rsidR="00E31E84" w:rsidRPr="000B3CD5" w:rsidRDefault="00E31E84">
      <w:pPr>
        <w:pStyle w:val="Tijeloteksta"/>
        <w:rPr>
          <w:rFonts w:ascii="Times New Roman" w:hAnsi="Times New Roman" w:cs="Times New Roman"/>
          <w:color w:val="000000" w:themeColor="text1"/>
          <w:sz w:val="16"/>
        </w:rPr>
      </w:pPr>
    </w:p>
    <w:p w14:paraId="3803D61C" w14:textId="2C0189A8" w:rsidR="00E31E84" w:rsidRPr="000B3CD5" w:rsidRDefault="00B04536">
      <w:pPr>
        <w:pStyle w:val="Tijeloteksta"/>
        <w:spacing w:before="92"/>
        <w:ind w:left="176" w:right="88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U svakom području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(domeni) predmeta postoje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odgojno-obrazovni ishodi čija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61"/>
          <w:w w:val="95"/>
        </w:rPr>
        <w:t xml:space="preserve"> </w:t>
      </w:r>
      <w:r w:rsidR="009859E6">
        <w:rPr>
          <w:rFonts w:ascii="Times New Roman" w:hAnsi="Times New Roman" w:cs="Times New Roman"/>
          <w:color w:val="000000" w:themeColor="text1"/>
          <w:spacing w:val="-61"/>
          <w:w w:val="95"/>
        </w:rPr>
        <w:t xml:space="preserve">   </w:t>
      </w:r>
      <w:r w:rsidRPr="000B3CD5">
        <w:rPr>
          <w:rFonts w:ascii="Times New Roman" w:hAnsi="Times New Roman" w:cs="Times New Roman"/>
          <w:color w:val="000000" w:themeColor="text1"/>
        </w:rPr>
        <w:t>usvojenost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vrednuje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tijekom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kraju školske godine.</w:t>
      </w:r>
    </w:p>
    <w:p w14:paraId="0639C2D2" w14:textId="77777777" w:rsidR="00E31E84" w:rsidRPr="000B3CD5" w:rsidRDefault="00B04536">
      <w:pPr>
        <w:pStyle w:val="Tijeloteksta"/>
        <w:spacing w:before="1"/>
        <w:ind w:left="176" w:right="130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Razine usvojenosti ishoda na kraju razreda propisane su kurikulumom nastavnog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predmeta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Hrvatski jezik.</w:t>
      </w:r>
    </w:p>
    <w:p w14:paraId="70F3B32D" w14:textId="77777777" w:rsidR="00E31E84" w:rsidRPr="000B3CD5" w:rsidRDefault="00B04536">
      <w:pPr>
        <w:pStyle w:val="Tijeloteksta"/>
        <w:ind w:left="176" w:right="88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spacing w:val="-1"/>
          <w:w w:val="95"/>
        </w:rPr>
        <w:t>Tijekom</w:t>
      </w:r>
      <w:r w:rsidRPr="000B3CD5">
        <w:rPr>
          <w:rFonts w:ascii="Times New Roman" w:hAnsi="Times New Roman" w:cs="Times New Roman"/>
          <w:color w:val="000000" w:themeColor="text1"/>
          <w:spacing w:val="-1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  <w:w w:val="95"/>
        </w:rPr>
        <w:t>školske</w:t>
      </w:r>
      <w:r w:rsidRPr="000B3CD5">
        <w:rPr>
          <w:rFonts w:ascii="Times New Roman" w:hAnsi="Times New Roman" w:cs="Times New Roman"/>
          <w:color w:val="000000" w:themeColor="text1"/>
          <w:spacing w:val="-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  <w:w w:val="95"/>
        </w:rPr>
        <w:t>godine</w:t>
      </w:r>
      <w:r w:rsidRPr="000B3CD5">
        <w:rPr>
          <w:rFonts w:ascii="Times New Roman" w:hAnsi="Times New Roman" w:cs="Times New Roman"/>
          <w:color w:val="000000" w:themeColor="text1"/>
          <w:spacing w:val="-1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  <w:w w:val="95"/>
        </w:rPr>
        <w:t>provode</w:t>
      </w:r>
      <w:r w:rsidRPr="000B3CD5">
        <w:rPr>
          <w:rFonts w:ascii="Times New Roman" w:hAnsi="Times New Roman" w:cs="Times New Roman"/>
          <w:color w:val="000000" w:themeColor="text1"/>
          <w:spacing w:val="-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1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  <w:w w:val="95"/>
        </w:rPr>
        <w:t>različiti</w:t>
      </w:r>
      <w:r w:rsidRPr="000B3CD5">
        <w:rPr>
          <w:rFonts w:ascii="Times New Roman" w:hAnsi="Times New Roman" w:cs="Times New Roman"/>
          <w:color w:val="000000" w:themeColor="text1"/>
          <w:spacing w:val="-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načini</w:t>
      </w:r>
      <w:r w:rsidRPr="000B3CD5">
        <w:rPr>
          <w:rFonts w:ascii="Times New Roman" w:hAnsi="Times New Roman" w:cs="Times New Roman"/>
          <w:color w:val="000000" w:themeColor="text1"/>
          <w:spacing w:val="-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praćenja</w:t>
      </w:r>
      <w:r w:rsidRPr="000B3CD5">
        <w:rPr>
          <w:rFonts w:ascii="Times New Roman" w:hAnsi="Times New Roman" w:cs="Times New Roman"/>
          <w:color w:val="000000" w:themeColor="text1"/>
          <w:spacing w:val="-1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vrednovanja</w:t>
      </w:r>
      <w:r w:rsidRPr="000B3CD5">
        <w:rPr>
          <w:rFonts w:ascii="Times New Roman" w:hAnsi="Times New Roman" w:cs="Times New Roman"/>
          <w:color w:val="000000" w:themeColor="text1"/>
          <w:spacing w:val="-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učeničkih</w:t>
      </w:r>
      <w:r w:rsidRPr="000B3CD5">
        <w:rPr>
          <w:rFonts w:ascii="Times New Roman" w:hAnsi="Times New Roman" w:cs="Times New Roman"/>
          <w:color w:val="000000" w:themeColor="text1"/>
          <w:spacing w:val="-6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znanja,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vještina i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kompetencija.</w:t>
      </w:r>
    </w:p>
    <w:p w14:paraId="502DAABA" w14:textId="77777777" w:rsidR="00E31E84" w:rsidRPr="000B3CD5" w:rsidRDefault="00B04536">
      <w:pPr>
        <w:pStyle w:val="Tijeloteksta"/>
        <w:ind w:left="176" w:right="88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Tri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su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načina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vrednovanja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tijekom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učenja:</w:t>
      </w:r>
      <w:r w:rsidRPr="000B3CD5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vrednovanje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učenje,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vrednovanje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kao</w:t>
      </w:r>
      <w:r w:rsidRPr="000B3CD5">
        <w:rPr>
          <w:rFonts w:ascii="Times New Roman" w:hAnsi="Times New Roman" w:cs="Times New Roman"/>
          <w:color w:val="000000" w:themeColor="text1"/>
          <w:spacing w:val="-6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učenje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vrednovanje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naučenoga.</w:t>
      </w:r>
    </w:p>
    <w:p w14:paraId="02FB7246" w14:textId="77777777" w:rsidR="00E31E84" w:rsidRPr="000B3CD5" w:rsidRDefault="00E31E84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035B8C99" w14:textId="77777777" w:rsidR="00E31E84" w:rsidRPr="000B3CD5" w:rsidRDefault="00B04536">
      <w:pPr>
        <w:pStyle w:val="Tijeloteksta"/>
        <w:ind w:left="176" w:right="747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b/>
          <w:color w:val="000000" w:themeColor="text1"/>
          <w:w w:val="95"/>
          <w:u w:val="thick" w:color="C00000"/>
        </w:rPr>
        <w:t>Vrednovanje za učenje</w:t>
      </w:r>
      <w:r w:rsidRPr="000B3CD5">
        <w:rPr>
          <w:rFonts w:ascii="Times New Roman" w:hAnsi="Times New Roman" w:cs="Times New Roman"/>
          <w:b/>
          <w:color w:val="000000" w:themeColor="text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služi unapređivanju i planiranju budućega učenja i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poučavanja. Temelji se na razmjeni informacija između učitelja i učenika o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učenikovom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napretku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mogućnosti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još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boljeg</w:t>
      </w:r>
      <w:r w:rsidRPr="000B3CD5">
        <w:rPr>
          <w:rFonts w:ascii="Times New Roman" w:hAnsi="Times New Roman" w:cs="Times New Roman"/>
          <w:color w:val="000000" w:themeColor="text1"/>
          <w:spacing w:val="-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napredovanja.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Budući da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vrednovanju za učenje otkrivaju učenikove potrebe za eventualnim dodatnim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pojašnjenjima ili vježbama, ono učeniku pomaže da napreduje u učenju, a učitelju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daje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usmjerenje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kako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kojim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područjima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učeniku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treba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pomoći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svlada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odgojno-</w:t>
      </w:r>
      <w:r w:rsidRPr="000B3CD5">
        <w:rPr>
          <w:rFonts w:ascii="Times New Roman" w:hAnsi="Times New Roman" w:cs="Times New Roman"/>
          <w:color w:val="000000" w:themeColor="text1"/>
          <w:spacing w:val="-6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obrazovne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ishode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cijelosti.</w:t>
      </w:r>
    </w:p>
    <w:p w14:paraId="6A2D80A8" w14:textId="77777777" w:rsidR="00E31E84" w:rsidRPr="000B3CD5" w:rsidRDefault="00B04536">
      <w:pPr>
        <w:pStyle w:val="Tijeloteksta"/>
        <w:spacing w:before="1"/>
        <w:ind w:left="176" w:right="88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Neki od oblika vrednovanja za učenje su provjera razumijevanja i učenikova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>napredovanja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ciljanim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pitanjima,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vođenje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individualnih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savjetodavnih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razgovora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učenicima,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opažanja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učeničkih</w:t>
      </w:r>
      <w:r w:rsidRPr="000B3CD5">
        <w:rPr>
          <w:rFonts w:ascii="Times New Roman" w:hAnsi="Times New Roman" w:cs="Times New Roman"/>
          <w:color w:val="000000" w:themeColor="text1"/>
          <w:spacing w:val="20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aktivnosti</w:t>
      </w:r>
      <w:r w:rsidRPr="000B3CD5">
        <w:rPr>
          <w:rFonts w:ascii="Times New Roman" w:hAnsi="Times New Roman" w:cs="Times New Roman"/>
          <w:color w:val="000000" w:themeColor="text1"/>
          <w:spacing w:val="21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ponašanja</w:t>
      </w:r>
      <w:r w:rsidRPr="000B3CD5">
        <w:rPr>
          <w:rFonts w:ascii="Times New Roman" w:hAnsi="Times New Roman" w:cs="Times New Roman"/>
          <w:color w:val="000000" w:themeColor="text1"/>
          <w:spacing w:val="21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tijekom</w:t>
      </w:r>
      <w:r w:rsidRPr="000B3CD5">
        <w:rPr>
          <w:rFonts w:ascii="Times New Roman" w:hAnsi="Times New Roman" w:cs="Times New Roman"/>
          <w:color w:val="000000" w:themeColor="text1"/>
          <w:spacing w:val="19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učenja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20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poučavanja</w:t>
      </w:r>
      <w:r w:rsidRPr="000B3CD5">
        <w:rPr>
          <w:rFonts w:ascii="Times New Roman" w:hAnsi="Times New Roman" w:cs="Times New Roman"/>
          <w:color w:val="000000" w:themeColor="text1"/>
          <w:spacing w:val="-58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(frontalno,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individualno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suradničko)</w:t>
      </w:r>
      <w:r w:rsidR="006649B0" w:rsidRPr="000B3CD5">
        <w:rPr>
          <w:rFonts w:ascii="Times New Roman" w:hAnsi="Times New Roman" w:cs="Times New Roman"/>
          <w:color w:val="000000" w:themeColor="text1"/>
        </w:rPr>
        <w:t xml:space="preserve">, pisanje izlaznih kartica nakon obrade i vježbe jezičnog </w:t>
      </w:r>
      <w:r w:rsidR="009B408B" w:rsidRPr="000B3CD5">
        <w:rPr>
          <w:rFonts w:ascii="Times New Roman" w:hAnsi="Times New Roman" w:cs="Times New Roman"/>
          <w:color w:val="000000" w:themeColor="text1"/>
        </w:rPr>
        <w:t>gradiva.</w:t>
      </w:r>
    </w:p>
    <w:p w14:paraId="6EAD8AE8" w14:textId="77777777" w:rsidR="00E31E84" w:rsidRPr="000B3CD5" w:rsidRDefault="00E31E84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12B6C7B1" w14:textId="77777777" w:rsidR="00E31E84" w:rsidRPr="000B3CD5" w:rsidRDefault="00B04536">
      <w:pPr>
        <w:pStyle w:val="Tijeloteksta"/>
        <w:ind w:left="176" w:right="88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b/>
          <w:color w:val="000000" w:themeColor="text1"/>
          <w:u w:val="thick" w:color="C00000"/>
        </w:rPr>
        <w:t>Vrednovanje kao učenje</w:t>
      </w:r>
      <w:r w:rsidRPr="000B3CD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 xml:space="preserve">odnosi se na </w:t>
      </w:r>
      <w:proofErr w:type="spellStart"/>
      <w:r w:rsidRPr="000B3CD5">
        <w:rPr>
          <w:rFonts w:ascii="Times New Roman" w:hAnsi="Times New Roman" w:cs="Times New Roman"/>
          <w:color w:val="000000" w:themeColor="text1"/>
        </w:rPr>
        <w:t>samoprocjenu</w:t>
      </w:r>
      <w:proofErr w:type="spellEnd"/>
      <w:r w:rsidRPr="000B3CD5">
        <w:rPr>
          <w:rFonts w:ascii="Times New Roman" w:hAnsi="Times New Roman" w:cs="Times New Roman"/>
          <w:color w:val="000000" w:themeColor="text1"/>
        </w:rPr>
        <w:t xml:space="preserve"> i vršnjačku procjenu znanja,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vještina,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truda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zalaganja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satima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Hrvatskoga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jezika.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Učenici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učiti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kako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što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bolje sami procijene vlastite uratke i uočavaju što i kako mogu bolje učiniti. Takav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način vrednovanja provodit će se razgovorima, odgovaranjem na pitanja,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>ispunjavanjem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tablica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proofErr w:type="spellStart"/>
      <w:r w:rsidRPr="000B3CD5">
        <w:rPr>
          <w:rFonts w:ascii="Times New Roman" w:hAnsi="Times New Roman" w:cs="Times New Roman"/>
          <w:color w:val="000000" w:themeColor="text1"/>
        </w:rPr>
        <w:t>opisnika</w:t>
      </w:r>
      <w:proofErr w:type="spellEnd"/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za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proofErr w:type="spellStart"/>
      <w:r w:rsidRPr="000B3CD5">
        <w:rPr>
          <w:rFonts w:ascii="Times New Roman" w:hAnsi="Times New Roman" w:cs="Times New Roman"/>
          <w:color w:val="000000" w:themeColor="text1"/>
        </w:rPr>
        <w:t>samoprocjenu</w:t>
      </w:r>
      <w:proofErr w:type="spellEnd"/>
      <w:r w:rsidRPr="000B3CD5">
        <w:rPr>
          <w:rFonts w:ascii="Times New Roman" w:hAnsi="Times New Roman" w:cs="Times New Roman"/>
          <w:color w:val="000000" w:themeColor="text1"/>
        </w:rPr>
        <w:t>.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Važno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je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prilikom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vrednovanja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kao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učenja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učenici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imaju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jasne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kriterije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(koje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im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daje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učitelj)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kojima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procjenjuju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vlastite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uratke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uratke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ostalih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učenika.</w:t>
      </w:r>
    </w:p>
    <w:p w14:paraId="091789E0" w14:textId="77777777" w:rsidR="00E31E84" w:rsidRPr="000B3CD5" w:rsidRDefault="00B04536">
      <w:pPr>
        <w:pStyle w:val="Tijeloteksta"/>
        <w:ind w:left="176" w:right="115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Što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češće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učenici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procjenjuju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vlastite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uratke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prema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zadanim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kriterijima,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lakše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usvajaju znanja i vještine koje su im potrebne za svladavanje zadanih zadataka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budući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da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neprestano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osvještavaju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koji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su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elementi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potrebni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da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bi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ostvarili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pojedine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odgojno-obrazovne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ishode.</w:t>
      </w:r>
    </w:p>
    <w:p w14:paraId="67110F2B" w14:textId="77777777" w:rsidR="00E31E84" w:rsidRPr="000B3CD5" w:rsidRDefault="00E31E84">
      <w:pPr>
        <w:pStyle w:val="Tijeloteksta"/>
        <w:spacing w:before="1"/>
        <w:rPr>
          <w:rFonts w:ascii="Times New Roman" w:hAnsi="Times New Roman" w:cs="Times New Roman"/>
          <w:color w:val="000000" w:themeColor="text1"/>
        </w:rPr>
      </w:pPr>
    </w:p>
    <w:p w14:paraId="147FD8B0" w14:textId="77777777" w:rsidR="00E31E84" w:rsidRPr="000B3CD5" w:rsidRDefault="00B04536">
      <w:pPr>
        <w:pStyle w:val="Tijeloteksta"/>
        <w:ind w:left="176" w:right="130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b/>
          <w:color w:val="000000" w:themeColor="text1"/>
          <w:u w:val="thick" w:color="C00000"/>
        </w:rPr>
        <w:t>Vrednovanje naučenoga</w:t>
      </w:r>
      <w:r w:rsidRPr="000B3CD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provodi se usmenim odgovaranjem gradiva, pisanim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provjerama znanja zadatcima otvorenog i zatvorenog tipa</w:t>
      </w:r>
      <w:r w:rsidR="00D1182F" w:rsidRPr="000B3CD5">
        <w:rPr>
          <w:rFonts w:ascii="Times New Roman" w:hAnsi="Times New Roman" w:cs="Times New Roman"/>
          <w:color w:val="000000" w:themeColor="text1"/>
        </w:rPr>
        <w:t>, izlaznim karticama</w:t>
      </w:r>
      <w:r w:rsidRPr="000B3CD5">
        <w:rPr>
          <w:rFonts w:ascii="Times New Roman" w:hAnsi="Times New Roman" w:cs="Times New Roman"/>
          <w:color w:val="000000" w:themeColor="text1"/>
        </w:rPr>
        <w:t xml:space="preserve"> i predstavljanjem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projekata,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praktičnih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radova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ili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izvedbom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zadanih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govornih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ili</w:t>
      </w:r>
      <w:r w:rsidRPr="000B3CD5">
        <w:rPr>
          <w:rFonts w:ascii="Times New Roman" w:hAnsi="Times New Roman" w:cs="Times New Roman"/>
          <w:color w:val="000000" w:themeColor="text1"/>
          <w:spacing w:val="-1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razgovornih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oblika.</w:t>
      </w:r>
    </w:p>
    <w:p w14:paraId="07A89947" w14:textId="77777777" w:rsidR="00E31E84" w:rsidRPr="000B3CD5" w:rsidRDefault="00B04536">
      <w:pPr>
        <w:pStyle w:val="Tijeloteksta"/>
        <w:ind w:left="176" w:right="58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Prije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svakog</w:t>
      </w:r>
      <w:r w:rsidRPr="000B3CD5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vrednovanja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naučenoga,</w:t>
      </w:r>
      <w:r w:rsidRPr="000B3CD5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</w:t>
      </w:r>
      <w:r w:rsidRPr="000B3CD5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svako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područje</w:t>
      </w:r>
      <w:r w:rsidRPr="000B3CD5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koje</w:t>
      </w:r>
      <w:r w:rsidRPr="000B3CD5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provjerava,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učiteljica</w:t>
      </w:r>
      <w:r w:rsidR="00250BA6" w:rsidRPr="000B3CD5">
        <w:rPr>
          <w:rFonts w:ascii="Times New Roman" w:hAnsi="Times New Roman" w:cs="Times New Roman"/>
          <w:color w:val="000000" w:themeColor="text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6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učenicima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dati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jasne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kriterije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mjerila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vrednovanja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kako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bi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točno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znali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su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sastavnice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uspješne</w:t>
      </w:r>
      <w:r w:rsidRPr="000B3CD5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izvedbe</w:t>
      </w:r>
      <w:r w:rsidRPr="000B3CD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područja</w:t>
      </w:r>
      <w:r w:rsidRPr="000B3CD5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učenja</w:t>
      </w:r>
      <w:r w:rsidRPr="000B3CD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koje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vrednuje.</w:t>
      </w:r>
    </w:p>
    <w:p w14:paraId="6A0CFB41" w14:textId="77777777" w:rsidR="00E31E84" w:rsidRPr="000B3CD5" w:rsidRDefault="00E31E84">
      <w:pPr>
        <w:rPr>
          <w:rFonts w:ascii="Times New Roman" w:hAnsi="Times New Roman" w:cs="Times New Roman"/>
          <w:color w:val="000000" w:themeColor="text1"/>
        </w:rPr>
        <w:sectPr w:rsidR="00E31E84" w:rsidRPr="000B3CD5">
          <w:headerReference w:type="default" r:id="rId7"/>
          <w:type w:val="continuous"/>
          <w:pgSz w:w="11910" w:h="16840"/>
          <w:pgMar w:top="1320" w:right="540" w:bottom="280" w:left="1240" w:header="751" w:footer="720" w:gutter="0"/>
          <w:pgNumType w:start="1"/>
          <w:cols w:space="720"/>
        </w:sectPr>
      </w:pPr>
    </w:p>
    <w:p w14:paraId="0F0FCAE0" w14:textId="77777777" w:rsidR="00E31E84" w:rsidRPr="000B3CD5" w:rsidRDefault="00B04536">
      <w:pPr>
        <w:pStyle w:val="Tijeloteksta"/>
        <w:spacing w:before="82"/>
        <w:ind w:left="176" w:right="103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u w:val="single"/>
        </w:rPr>
        <w:lastRenderedPageBreak/>
        <w:t>Usmeno odgovaranje</w:t>
      </w:r>
      <w:r w:rsidRPr="000B3CD5">
        <w:rPr>
          <w:rFonts w:ascii="Times New Roman" w:hAnsi="Times New Roman" w:cs="Times New Roman"/>
          <w:color w:val="000000" w:themeColor="text1"/>
        </w:rPr>
        <w:t xml:space="preserve"> i aktivnosti na satu mogu biti vrednovani na svakom školskom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satu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bez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prethodne najave.</w:t>
      </w:r>
    </w:p>
    <w:p w14:paraId="6BE6BA2E" w14:textId="77777777" w:rsidR="00E31E84" w:rsidRPr="000B3CD5" w:rsidRDefault="00E31E84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0D816981" w14:textId="77777777" w:rsidR="00E31E84" w:rsidRPr="000B3CD5" w:rsidRDefault="00B04536">
      <w:pPr>
        <w:pStyle w:val="Tijeloteksta"/>
        <w:ind w:left="176" w:right="115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u w:val="single"/>
        </w:rPr>
        <w:t>Pisane provjere znanja kojima je obuhvaćena velika nastavna cjelina</w:t>
      </w:r>
      <w:r w:rsidRPr="000B3CD5">
        <w:rPr>
          <w:rFonts w:ascii="Times New Roman" w:hAnsi="Times New Roman" w:cs="Times New Roman"/>
          <w:color w:val="000000" w:themeColor="text1"/>
        </w:rPr>
        <w:t xml:space="preserve"> bit će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učenicima</w:t>
      </w:r>
      <w:r w:rsidRPr="000B3CD5">
        <w:rPr>
          <w:rFonts w:ascii="Times New Roman" w:hAnsi="Times New Roman" w:cs="Times New Roman"/>
          <w:color w:val="000000" w:themeColor="text1"/>
          <w:spacing w:val="-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najavljene</w:t>
      </w:r>
      <w:r w:rsidRPr="000B3CD5">
        <w:rPr>
          <w:rFonts w:ascii="Times New Roman" w:hAnsi="Times New Roman" w:cs="Times New Roman"/>
          <w:color w:val="000000" w:themeColor="text1"/>
          <w:spacing w:val="-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mjesec</w:t>
      </w:r>
      <w:r w:rsidRPr="000B3CD5">
        <w:rPr>
          <w:rFonts w:ascii="Times New Roman" w:hAnsi="Times New Roman" w:cs="Times New Roman"/>
          <w:color w:val="000000" w:themeColor="text1"/>
          <w:spacing w:val="-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dana</w:t>
      </w:r>
      <w:r w:rsidRPr="000B3CD5">
        <w:rPr>
          <w:rFonts w:ascii="Times New Roman" w:hAnsi="Times New Roman" w:cs="Times New Roman"/>
          <w:color w:val="000000" w:themeColor="text1"/>
          <w:spacing w:val="-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unaprijed,</w:t>
      </w:r>
      <w:r w:rsidRPr="000B3CD5">
        <w:rPr>
          <w:rFonts w:ascii="Times New Roman" w:hAnsi="Times New Roman" w:cs="Times New Roman"/>
          <w:color w:val="000000" w:themeColor="text1"/>
          <w:spacing w:val="-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</w:t>
      </w:r>
      <w:r w:rsidRPr="000B3CD5">
        <w:rPr>
          <w:rFonts w:ascii="Times New Roman" w:hAnsi="Times New Roman" w:cs="Times New Roman"/>
          <w:color w:val="000000" w:themeColor="text1"/>
          <w:spacing w:val="-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zatim</w:t>
      </w:r>
      <w:r w:rsidRPr="000B3CD5">
        <w:rPr>
          <w:rFonts w:ascii="Times New Roman" w:hAnsi="Times New Roman" w:cs="Times New Roman"/>
          <w:color w:val="000000" w:themeColor="text1"/>
          <w:spacing w:val="-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-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učenici</w:t>
      </w:r>
      <w:r w:rsidRPr="000B3CD5">
        <w:rPr>
          <w:rFonts w:ascii="Times New Roman" w:hAnsi="Times New Roman" w:cs="Times New Roman"/>
          <w:color w:val="000000" w:themeColor="text1"/>
          <w:spacing w:val="-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biti</w:t>
      </w:r>
      <w:r w:rsidRPr="000B3CD5">
        <w:rPr>
          <w:rFonts w:ascii="Times New Roman" w:hAnsi="Times New Roman" w:cs="Times New Roman"/>
          <w:color w:val="000000" w:themeColor="text1"/>
          <w:spacing w:val="-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podsjećani</w:t>
      </w:r>
      <w:r w:rsidRPr="000B3CD5">
        <w:rPr>
          <w:rFonts w:ascii="Times New Roman" w:hAnsi="Times New Roman" w:cs="Times New Roman"/>
          <w:color w:val="000000" w:themeColor="text1"/>
          <w:spacing w:val="-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-6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njih</w:t>
      </w:r>
      <w:r w:rsidRPr="000B3CD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dva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tjedna</w:t>
      </w:r>
      <w:r w:rsidRPr="000B3CD5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tjedan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dana</w:t>
      </w:r>
      <w:r w:rsidRPr="000B3CD5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prije</w:t>
      </w:r>
      <w:r w:rsidRPr="000B3CD5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pisanja</w:t>
      </w:r>
      <w:r w:rsidRPr="000B3CD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ispita,</w:t>
      </w:r>
      <w:r w:rsidRPr="000B3CD5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kad</w:t>
      </w:r>
      <w:r w:rsidRPr="000B3CD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ujedno</w:t>
      </w:r>
      <w:r w:rsidRPr="000B3CD5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ponavljati</w:t>
      </w:r>
      <w:r w:rsidRPr="000B3CD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gradivo</w:t>
      </w:r>
      <w:r w:rsidRPr="000B3CD5">
        <w:rPr>
          <w:rFonts w:ascii="Times New Roman" w:hAnsi="Times New Roman" w:cs="Times New Roman"/>
          <w:color w:val="000000" w:themeColor="text1"/>
          <w:spacing w:val="-63"/>
        </w:rPr>
        <w:t xml:space="preserve"> </w:t>
      </w:r>
      <w:r w:rsidR="00250BA6" w:rsidRPr="000B3CD5">
        <w:rPr>
          <w:rFonts w:ascii="Times New Roman" w:hAnsi="Times New Roman" w:cs="Times New Roman"/>
          <w:color w:val="000000" w:themeColor="text1"/>
          <w:spacing w:val="-63"/>
        </w:rPr>
        <w:t xml:space="preserve">      </w:t>
      </w:r>
      <w:r w:rsidRPr="000B3CD5">
        <w:rPr>
          <w:rFonts w:ascii="Times New Roman" w:hAnsi="Times New Roman" w:cs="Times New Roman"/>
          <w:color w:val="000000" w:themeColor="text1"/>
        </w:rPr>
        <w:t>koje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ispitu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provjeravati.</w:t>
      </w:r>
    </w:p>
    <w:p w14:paraId="38B937D4" w14:textId="77777777" w:rsidR="00E31E84" w:rsidRPr="000B3CD5" w:rsidRDefault="00B04536">
      <w:pPr>
        <w:pStyle w:val="Tijeloteksta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Kratke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provjere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znanja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najavljuju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nekoliko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dana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unaprijed.</w:t>
      </w:r>
    </w:p>
    <w:p w14:paraId="349FA22C" w14:textId="77777777" w:rsidR="00E31E84" w:rsidRPr="000B3CD5" w:rsidRDefault="00E31E84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6B1D49DF" w14:textId="77777777" w:rsidR="00E31E84" w:rsidRPr="000B3CD5" w:rsidRDefault="00B04536">
      <w:pPr>
        <w:pStyle w:val="Tijeloteksta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u w:val="single"/>
        </w:rPr>
        <w:t>Kriteriji</w:t>
      </w:r>
      <w:r w:rsidRPr="000B3CD5">
        <w:rPr>
          <w:rFonts w:ascii="Times New Roman" w:hAnsi="Times New Roman" w:cs="Times New Roman"/>
          <w:color w:val="000000" w:themeColor="text1"/>
          <w:spacing w:val="-3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bodovanja</w:t>
      </w:r>
      <w:r w:rsidRPr="000B3CD5">
        <w:rPr>
          <w:rFonts w:ascii="Times New Roman" w:hAnsi="Times New Roman" w:cs="Times New Roman"/>
          <w:color w:val="000000" w:themeColor="text1"/>
          <w:spacing w:val="-4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pisanih</w:t>
      </w:r>
      <w:r w:rsidRPr="000B3CD5">
        <w:rPr>
          <w:rFonts w:ascii="Times New Roman" w:hAnsi="Times New Roman" w:cs="Times New Roman"/>
          <w:color w:val="000000" w:themeColor="text1"/>
          <w:spacing w:val="-2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provjera</w:t>
      </w:r>
      <w:r w:rsidRPr="000B3CD5">
        <w:rPr>
          <w:rFonts w:ascii="Times New Roman" w:hAnsi="Times New Roman" w:cs="Times New Roman"/>
          <w:color w:val="000000" w:themeColor="text1"/>
          <w:spacing w:val="-4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znanja:</w:t>
      </w:r>
    </w:p>
    <w:p w14:paraId="5DA7F2AF" w14:textId="77777777" w:rsidR="00E31E84" w:rsidRPr="000B3CD5" w:rsidRDefault="00B04536">
      <w:pPr>
        <w:pStyle w:val="Tijeloteksta"/>
        <w:ind w:left="176" w:right="130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Ishodi A.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6.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3.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,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6.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4.,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A.6.5.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A.6.6.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(HJ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A.6.3.Učenik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čita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tekst,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uspoređuje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podatke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prema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važnosti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objašnjava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značenje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teksta.</w:t>
      </w:r>
      <w:r w:rsidRPr="000B3CD5">
        <w:rPr>
          <w:rFonts w:ascii="Times New Roman" w:hAnsi="Times New Roman" w:cs="Times New Roman"/>
          <w:color w:val="000000" w:themeColor="text1"/>
          <w:spacing w:val="1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OŠ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HJ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A.6.4.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piše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pripovjedne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opisne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tekstove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prema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planu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pisanja.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OŠ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HJ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A.6.5.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Učenik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oblikuje</w:t>
      </w:r>
    </w:p>
    <w:p w14:paraId="0F161B63" w14:textId="77777777" w:rsidR="00E31E84" w:rsidRPr="000B3CD5" w:rsidRDefault="00B04536">
      <w:pPr>
        <w:pStyle w:val="Tijeloteksta"/>
        <w:spacing w:before="1"/>
        <w:ind w:left="176" w:right="88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tekst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primjenjuje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jezična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znanja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promjenjivim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vrstama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riječi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oglednim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čestim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primjerima.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OŠ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HJ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A.6.6.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uočava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jezičnu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raznolikost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hrvatskoga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jezika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kroz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hrvatsku povijest.) te B. 6.2. (OŠ HJ B.6.2. Učenik obrazlaže značenje književnoga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teksta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temelju</w:t>
      </w:r>
      <w:r w:rsidRPr="000B3CD5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vlastitoga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čitateljskog</w:t>
      </w:r>
      <w:r w:rsidRPr="000B3CD5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iskustva</w:t>
      </w:r>
      <w:r w:rsidRPr="000B3CD5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znanja</w:t>
      </w:r>
      <w:r w:rsidRPr="000B3CD5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književnosti.)</w:t>
      </w:r>
      <w:r w:rsidRPr="000B3CD5">
        <w:rPr>
          <w:rFonts w:ascii="Times New Roman" w:hAnsi="Times New Roman" w:cs="Times New Roman"/>
          <w:color w:val="000000" w:themeColor="text1"/>
          <w:spacing w:val="2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provjeravat</w:t>
      </w:r>
      <w:r w:rsidRPr="000B3CD5">
        <w:rPr>
          <w:rFonts w:ascii="Times New Roman" w:hAnsi="Times New Roman" w:cs="Times New Roman"/>
          <w:color w:val="000000" w:themeColor="text1"/>
          <w:spacing w:val="-6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pisanim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provjerama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znanja.</w:t>
      </w:r>
    </w:p>
    <w:p w14:paraId="5E256973" w14:textId="77777777" w:rsidR="00E31E84" w:rsidRPr="000B3CD5" w:rsidRDefault="00B04536">
      <w:pPr>
        <w:pStyle w:val="Tijeloteksta"/>
        <w:spacing w:before="48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Pisane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provjere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ocjenjuju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prema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broju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bodova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koje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je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učenik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ostvario.</w:t>
      </w:r>
    </w:p>
    <w:p w14:paraId="5C4B3B5D" w14:textId="77777777" w:rsidR="00E31E84" w:rsidRPr="000B3CD5" w:rsidRDefault="00B04536">
      <w:pPr>
        <w:pStyle w:val="Tijeloteksta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Bodovi</w:t>
      </w:r>
      <w:r w:rsidRPr="000B3CD5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pretvaraju</w:t>
      </w:r>
      <w:r w:rsidRPr="000B3CD5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postotak</w:t>
      </w:r>
      <w:r w:rsidRPr="000B3CD5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od</w:t>
      </w:r>
      <w:r w:rsidRPr="000B3CD5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kojega</w:t>
      </w:r>
      <w:r w:rsidRPr="000B3CD5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učitelj</w:t>
      </w:r>
      <w:r w:rsidRPr="000B3CD5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pojedinim</w:t>
      </w:r>
      <w:r w:rsidRPr="000B3CD5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pisanim</w:t>
      </w:r>
      <w:r w:rsidRPr="000B3CD5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provjerama</w:t>
      </w:r>
      <w:r w:rsidRPr="000B3CD5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iz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opravdanih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razloga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može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odstupiti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najviše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do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10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%.</w:t>
      </w:r>
    </w:p>
    <w:p w14:paraId="4D314FC7" w14:textId="77777777" w:rsidR="00E31E84" w:rsidRPr="000B3CD5" w:rsidRDefault="00E31E84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77CE5BD5" w14:textId="77777777" w:rsidR="00B309A1" w:rsidRPr="000B3CD5" w:rsidRDefault="00B04536">
      <w:pPr>
        <w:pStyle w:val="Tijeloteksta"/>
        <w:tabs>
          <w:tab w:val="left" w:pos="2234"/>
        </w:tabs>
        <w:ind w:left="884" w:right="426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90 – 100 % riješenih zadataka – odličan (5)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</w:p>
    <w:p w14:paraId="6421BAEC" w14:textId="77777777" w:rsidR="009859E6" w:rsidRDefault="00695D0B">
      <w:pPr>
        <w:pStyle w:val="Tijeloteksta"/>
        <w:tabs>
          <w:tab w:val="left" w:pos="2234"/>
        </w:tabs>
        <w:ind w:left="884" w:right="4262"/>
        <w:rPr>
          <w:rFonts w:ascii="Times New Roman" w:hAnsi="Times New Roman" w:cs="Times New Roman"/>
          <w:color w:val="000000" w:themeColor="text1"/>
          <w:spacing w:val="-63"/>
        </w:rPr>
      </w:pPr>
      <w:r w:rsidRPr="000B3CD5">
        <w:rPr>
          <w:rFonts w:ascii="Times New Roman" w:hAnsi="Times New Roman" w:cs="Times New Roman"/>
          <w:color w:val="000000" w:themeColor="text1"/>
        </w:rPr>
        <w:t>8</w:t>
      </w:r>
      <w:r w:rsidR="00B309A1" w:rsidRPr="000B3CD5">
        <w:rPr>
          <w:rFonts w:ascii="Times New Roman" w:hAnsi="Times New Roman" w:cs="Times New Roman"/>
          <w:color w:val="000000" w:themeColor="text1"/>
        </w:rPr>
        <w:t>0</w:t>
      </w:r>
      <w:r w:rsidRPr="000B3CD5">
        <w:rPr>
          <w:rFonts w:ascii="Times New Roman" w:hAnsi="Times New Roman" w:cs="Times New Roman"/>
          <w:color w:val="000000" w:themeColor="text1"/>
        </w:rPr>
        <w:t xml:space="preserve"> </w:t>
      </w:r>
      <w:r w:rsidR="00B04536" w:rsidRPr="000B3CD5">
        <w:rPr>
          <w:rFonts w:ascii="Times New Roman" w:hAnsi="Times New Roman" w:cs="Times New Roman"/>
          <w:color w:val="000000" w:themeColor="text1"/>
        </w:rPr>
        <w:t>–</w:t>
      </w:r>
      <w:r w:rsidR="00B04536"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B04536" w:rsidRPr="000B3CD5">
        <w:rPr>
          <w:rFonts w:ascii="Times New Roman" w:hAnsi="Times New Roman" w:cs="Times New Roman"/>
          <w:color w:val="000000" w:themeColor="text1"/>
        </w:rPr>
        <w:t>89</w:t>
      </w:r>
      <w:r w:rsidR="00B04536"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B04536" w:rsidRPr="000B3CD5">
        <w:rPr>
          <w:rFonts w:ascii="Times New Roman" w:hAnsi="Times New Roman" w:cs="Times New Roman"/>
          <w:color w:val="000000" w:themeColor="text1"/>
        </w:rPr>
        <w:t>%</w:t>
      </w:r>
      <w:r w:rsidR="00B04536" w:rsidRPr="000B3CD5">
        <w:rPr>
          <w:rFonts w:ascii="Times New Roman" w:hAnsi="Times New Roman" w:cs="Times New Roman"/>
          <w:color w:val="000000" w:themeColor="text1"/>
        </w:rPr>
        <w:tab/>
        <w:t>riješenih zadataka – vrlo dobar (4)</w:t>
      </w:r>
      <w:r w:rsidR="00B04536" w:rsidRPr="000B3CD5">
        <w:rPr>
          <w:rFonts w:ascii="Times New Roman" w:hAnsi="Times New Roman" w:cs="Times New Roman"/>
          <w:color w:val="000000" w:themeColor="text1"/>
          <w:spacing w:val="-63"/>
        </w:rPr>
        <w:t xml:space="preserve"> </w:t>
      </w:r>
    </w:p>
    <w:p w14:paraId="42A5F2B7" w14:textId="291D4D0D" w:rsidR="00E31E84" w:rsidRPr="000B3CD5" w:rsidRDefault="00B04536">
      <w:pPr>
        <w:pStyle w:val="Tijeloteksta"/>
        <w:tabs>
          <w:tab w:val="left" w:pos="2234"/>
        </w:tabs>
        <w:ind w:left="884" w:right="426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6</w:t>
      </w:r>
      <w:r w:rsidR="00B309A1" w:rsidRPr="000B3CD5">
        <w:rPr>
          <w:rFonts w:ascii="Times New Roman" w:hAnsi="Times New Roman" w:cs="Times New Roman"/>
          <w:color w:val="000000" w:themeColor="text1"/>
        </w:rPr>
        <w:t>1</w:t>
      </w:r>
      <w:r w:rsidRPr="000B3CD5">
        <w:rPr>
          <w:rFonts w:ascii="Times New Roman" w:hAnsi="Times New Roman" w:cs="Times New Roman"/>
          <w:color w:val="000000" w:themeColor="text1"/>
        </w:rPr>
        <w:t xml:space="preserve"> –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7</w:t>
      </w:r>
      <w:r w:rsidR="00B309A1" w:rsidRPr="000B3CD5">
        <w:rPr>
          <w:rFonts w:ascii="Times New Roman" w:hAnsi="Times New Roman" w:cs="Times New Roman"/>
          <w:color w:val="000000" w:themeColor="text1"/>
        </w:rPr>
        <w:t>9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%</w:t>
      </w:r>
      <w:r w:rsidRPr="000B3CD5">
        <w:rPr>
          <w:rFonts w:ascii="Times New Roman" w:hAnsi="Times New Roman" w:cs="Times New Roman"/>
          <w:color w:val="000000" w:themeColor="text1"/>
        </w:rPr>
        <w:tab/>
        <w:t>riješenih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zadataka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– dobar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(3)</w:t>
      </w:r>
    </w:p>
    <w:p w14:paraId="735D2587" w14:textId="77777777" w:rsidR="00E31E84" w:rsidRPr="000B3CD5" w:rsidRDefault="00B04536">
      <w:pPr>
        <w:pStyle w:val="Tijeloteksta"/>
        <w:tabs>
          <w:tab w:val="left" w:pos="2234"/>
        </w:tabs>
        <w:ind w:left="884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51–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6</w:t>
      </w:r>
      <w:r w:rsidR="00B309A1" w:rsidRPr="000B3CD5">
        <w:rPr>
          <w:rFonts w:ascii="Times New Roman" w:hAnsi="Times New Roman" w:cs="Times New Roman"/>
          <w:color w:val="000000" w:themeColor="text1"/>
        </w:rPr>
        <w:t>0</w:t>
      </w:r>
      <w:r w:rsidRPr="000B3CD5">
        <w:rPr>
          <w:rFonts w:ascii="Times New Roman" w:hAnsi="Times New Roman" w:cs="Times New Roman"/>
          <w:color w:val="000000" w:themeColor="text1"/>
        </w:rPr>
        <w:t xml:space="preserve"> %</w:t>
      </w:r>
      <w:r w:rsidRPr="000B3CD5">
        <w:rPr>
          <w:rFonts w:ascii="Times New Roman" w:hAnsi="Times New Roman" w:cs="Times New Roman"/>
          <w:color w:val="000000" w:themeColor="text1"/>
        </w:rPr>
        <w:tab/>
        <w:t>riješenih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zadataka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–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dovoljan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(2)</w:t>
      </w:r>
    </w:p>
    <w:p w14:paraId="57759E15" w14:textId="77777777" w:rsidR="00E31E84" w:rsidRPr="000B3CD5" w:rsidRDefault="00B04536">
      <w:pPr>
        <w:pStyle w:val="Tijeloteksta"/>
        <w:tabs>
          <w:tab w:val="left" w:pos="2232"/>
        </w:tabs>
        <w:spacing w:before="1"/>
        <w:ind w:left="1018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0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–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50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%</w:t>
      </w:r>
      <w:r w:rsidRPr="000B3CD5">
        <w:rPr>
          <w:rFonts w:ascii="Times New Roman" w:hAnsi="Times New Roman" w:cs="Times New Roman"/>
          <w:color w:val="000000" w:themeColor="text1"/>
        </w:rPr>
        <w:tab/>
        <w:t>riješenih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zadataka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–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nedovoljan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(1)</w:t>
      </w:r>
    </w:p>
    <w:p w14:paraId="563E7726" w14:textId="77777777" w:rsidR="00E31E84" w:rsidRPr="000B3CD5" w:rsidRDefault="00E31E84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356DDFBF" w14:textId="77777777" w:rsidR="00E31E84" w:rsidRPr="000B3CD5" w:rsidRDefault="00B04536">
      <w:pPr>
        <w:pStyle w:val="Tijeloteksta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  <w:u w:val="single"/>
        </w:rPr>
        <w:t>Dvjema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u w:val="single"/>
        </w:rPr>
        <w:t>školskim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u w:val="single"/>
        </w:rPr>
        <w:t>zadaćama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provjeravat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ishod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A.6.4.</w:t>
      </w:r>
      <w:r w:rsidRPr="000B3CD5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(OŠ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HJ</w:t>
      </w:r>
      <w:r w:rsidRPr="000B3CD5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A.6.4.</w:t>
      </w:r>
    </w:p>
    <w:p w14:paraId="532D6E4A" w14:textId="77777777" w:rsidR="00E31E84" w:rsidRPr="000B3CD5" w:rsidRDefault="00B04536">
      <w:pPr>
        <w:pStyle w:val="Tijeloteksta"/>
        <w:spacing w:before="48"/>
        <w:ind w:left="176" w:right="88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Učenik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piše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pripovjedne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opisne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tekstove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prema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planu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pisanja.)</w:t>
      </w:r>
      <w:r w:rsidRPr="000B3CD5">
        <w:rPr>
          <w:rFonts w:ascii="Times New Roman" w:hAnsi="Times New Roman" w:cs="Times New Roman"/>
          <w:color w:val="000000" w:themeColor="text1"/>
          <w:spacing w:val="-1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Od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6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očekivati da napiše dva pripovjedna ili opisna teksta vidljive trodijelne strukture i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sadržajne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smislenosti.</w:t>
      </w:r>
    </w:p>
    <w:p w14:paraId="10ECE6CD" w14:textId="77777777" w:rsidR="00E31E84" w:rsidRPr="000B3CD5" w:rsidRDefault="00E31E84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6B5EF8BF" w14:textId="77777777" w:rsidR="00E31E84" w:rsidRPr="000B3CD5" w:rsidRDefault="00B04536">
      <w:pPr>
        <w:pStyle w:val="Tijeloteksta"/>
        <w:ind w:left="176" w:right="946"/>
        <w:jc w:val="both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Učenicima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dan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popis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djela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cjelovito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čitanje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koja</w:t>
      </w:r>
      <w:r w:rsidRPr="000B3CD5">
        <w:rPr>
          <w:rFonts w:ascii="Times New Roman" w:hAnsi="Times New Roman" w:cs="Times New Roman"/>
          <w:color w:val="000000" w:themeColor="text1"/>
          <w:spacing w:val="-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-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čitati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tijekom</w:t>
      </w:r>
      <w:r w:rsidRPr="000B3CD5">
        <w:rPr>
          <w:rFonts w:ascii="Times New Roman" w:hAnsi="Times New Roman" w:cs="Times New Roman"/>
          <w:color w:val="000000" w:themeColor="text1"/>
          <w:spacing w:val="-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školske</w:t>
      </w:r>
      <w:r w:rsidRPr="000B3CD5">
        <w:rPr>
          <w:rFonts w:ascii="Times New Roman" w:hAnsi="Times New Roman" w:cs="Times New Roman"/>
          <w:color w:val="000000" w:themeColor="text1"/>
          <w:spacing w:val="-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godine.</w:t>
      </w:r>
      <w:r w:rsidRPr="000B3CD5">
        <w:rPr>
          <w:rFonts w:ascii="Times New Roman" w:hAnsi="Times New Roman" w:cs="Times New Roman"/>
          <w:color w:val="000000" w:themeColor="text1"/>
          <w:spacing w:val="-6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djelima</w:t>
      </w:r>
      <w:r w:rsidRPr="000B3CD5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satima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Hrvatskoga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jezika</w:t>
      </w:r>
      <w:r w:rsidRPr="000B3CD5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razgovarati,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rješavat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zadatke</w:t>
      </w:r>
      <w:r w:rsidRPr="000B3CD5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likovima</w:t>
      </w:r>
      <w:r w:rsidRPr="000B3CD5">
        <w:rPr>
          <w:rFonts w:ascii="Times New Roman" w:hAnsi="Times New Roman" w:cs="Times New Roman"/>
          <w:color w:val="000000" w:themeColor="text1"/>
          <w:spacing w:val="-6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događajima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iz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djela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–</w:t>
      </w:r>
      <w:r w:rsidRPr="000B3CD5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samostalno,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parovima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skupinama,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igrati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kvizove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</w:t>
      </w:r>
    </w:p>
    <w:p w14:paraId="3579B305" w14:textId="77777777" w:rsidR="00E31E84" w:rsidRPr="000B3CD5" w:rsidRDefault="00B04536">
      <w:pPr>
        <w:pStyle w:val="Tijeloteksta"/>
        <w:ind w:left="176" w:right="130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pitanjima o djelima, pripremati samostalne govore o djelu, izrađivati plakate ili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prezentacije</w:t>
      </w:r>
      <w:r w:rsidRPr="000B3CD5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djelima.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Vrednovanje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različitih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aktivnosti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2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satima</w:t>
      </w:r>
      <w:r w:rsidRPr="000B3CD5">
        <w:rPr>
          <w:rFonts w:ascii="Times New Roman" w:hAnsi="Times New Roman" w:cs="Times New Roman"/>
          <w:color w:val="000000" w:themeColor="text1"/>
          <w:spacing w:val="2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posvećenima</w:t>
      </w:r>
      <w:r w:rsidRPr="000B3CD5">
        <w:rPr>
          <w:rFonts w:ascii="Times New Roman" w:hAnsi="Times New Roman" w:cs="Times New Roman"/>
          <w:color w:val="000000" w:themeColor="text1"/>
          <w:spacing w:val="-6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djelima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samostalno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cjelovito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čitanje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bit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provođeno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skladu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razinama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usvojenosti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odgojno-obrazovnih</w:t>
      </w:r>
      <w:r w:rsidRPr="000B3CD5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ishoda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koji</w:t>
      </w:r>
      <w:r w:rsidRPr="000B3CD5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radom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ostvarivati,</w:t>
      </w:r>
      <w:r w:rsidRPr="000B3CD5">
        <w:rPr>
          <w:rFonts w:ascii="Times New Roman" w:hAnsi="Times New Roman" w:cs="Times New Roman"/>
          <w:color w:val="000000" w:themeColor="text1"/>
          <w:spacing w:val="1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koji</w:t>
      </w:r>
      <w:r w:rsidRPr="000B3CD5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učenicima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biti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objašnjeni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unaprijed.</w:t>
      </w:r>
    </w:p>
    <w:p w14:paraId="54D7B1D8" w14:textId="77777777" w:rsidR="00E31E84" w:rsidRPr="000B3CD5" w:rsidRDefault="00E31E84">
      <w:pPr>
        <w:pStyle w:val="Tijeloteksta"/>
        <w:spacing w:before="7"/>
        <w:rPr>
          <w:rFonts w:ascii="Times New Roman" w:hAnsi="Times New Roman" w:cs="Times New Roman"/>
          <w:color w:val="000000" w:themeColor="text1"/>
          <w:sz w:val="32"/>
        </w:rPr>
      </w:pPr>
    </w:p>
    <w:p w14:paraId="71CE80F6" w14:textId="77777777" w:rsidR="00E31E84" w:rsidRPr="000B3CD5" w:rsidRDefault="00B04536">
      <w:pPr>
        <w:pStyle w:val="Tijeloteksta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spacing w:val="-1"/>
          <w:u w:val="single"/>
        </w:rPr>
        <w:t>Zaključna</w:t>
      </w:r>
      <w:r w:rsidRPr="000B3CD5">
        <w:rPr>
          <w:rFonts w:ascii="Times New Roman" w:hAnsi="Times New Roman" w:cs="Times New Roman"/>
          <w:color w:val="000000" w:themeColor="text1"/>
          <w:spacing w:val="-16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  <w:u w:val="single"/>
        </w:rPr>
        <w:t>ocjena</w:t>
      </w:r>
      <w:r w:rsidRPr="000B3CD5">
        <w:rPr>
          <w:rFonts w:ascii="Times New Roman" w:hAnsi="Times New Roman" w:cs="Times New Roman"/>
          <w:color w:val="000000" w:themeColor="text1"/>
          <w:spacing w:val="-14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  <w:u w:val="single"/>
        </w:rPr>
        <w:t>iz</w:t>
      </w:r>
      <w:r w:rsidRPr="000B3CD5">
        <w:rPr>
          <w:rFonts w:ascii="Times New Roman" w:hAnsi="Times New Roman" w:cs="Times New Roman"/>
          <w:color w:val="000000" w:themeColor="text1"/>
          <w:spacing w:val="-15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  <w:u w:val="single"/>
        </w:rPr>
        <w:t>nastavnoga</w:t>
      </w:r>
      <w:r w:rsidRPr="000B3CD5">
        <w:rPr>
          <w:rFonts w:ascii="Times New Roman" w:hAnsi="Times New Roman" w:cs="Times New Roman"/>
          <w:color w:val="000000" w:themeColor="text1"/>
          <w:spacing w:val="-15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  <w:u w:val="single"/>
        </w:rPr>
        <w:t>predmeta</w:t>
      </w:r>
      <w:r w:rsidRPr="000B3CD5">
        <w:rPr>
          <w:rFonts w:ascii="Times New Roman" w:hAnsi="Times New Roman" w:cs="Times New Roman"/>
          <w:color w:val="000000" w:themeColor="text1"/>
          <w:spacing w:val="-14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Hrvatski</w:t>
      </w:r>
      <w:r w:rsidRPr="000B3CD5">
        <w:rPr>
          <w:rFonts w:ascii="Times New Roman" w:hAnsi="Times New Roman" w:cs="Times New Roman"/>
          <w:color w:val="000000" w:themeColor="text1"/>
          <w:spacing w:val="-14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jezik</w:t>
      </w:r>
    </w:p>
    <w:p w14:paraId="1A3640E0" w14:textId="77777777" w:rsidR="00E31E84" w:rsidRPr="000B3CD5" w:rsidRDefault="00E31E84">
      <w:pPr>
        <w:pStyle w:val="Tijeloteksta"/>
        <w:spacing w:before="1"/>
        <w:rPr>
          <w:rFonts w:ascii="Times New Roman" w:hAnsi="Times New Roman" w:cs="Times New Roman"/>
          <w:color w:val="000000" w:themeColor="text1"/>
          <w:sz w:val="21"/>
        </w:rPr>
      </w:pPr>
    </w:p>
    <w:p w14:paraId="2E638D3E" w14:textId="77777777" w:rsidR="00E31E84" w:rsidRPr="000B3CD5" w:rsidRDefault="00B04536">
      <w:pPr>
        <w:pStyle w:val="Tijeloteksta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Kod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zaključivanja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ocjena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kraju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nastavne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godine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uzimaju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obzir:</w:t>
      </w:r>
    </w:p>
    <w:p w14:paraId="3C2E6262" w14:textId="77777777" w:rsidR="00E31E84" w:rsidRPr="000B3CD5" w:rsidRDefault="00B04536">
      <w:pPr>
        <w:pStyle w:val="Odlomakpopisa"/>
        <w:numPr>
          <w:ilvl w:val="0"/>
          <w:numId w:val="39"/>
        </w:numPr>
        <w:tabs>
          <w:tab w:val="left" w:pos="532"/>
        </w:tabs>
        <w:spacing w:before="200"/>
        <w:ind w:right="878" w:firstLine="0"/>
        <w:rPr>
          <w:rFonts w:ascii="Times New Roman" w:hAnsi="Times New Roman" w:cs="Times New Roman"/>
          <w:color w:val="000000" w:themeColor="text1"/>
          <w:sz w:val="24"/>
        </w:rPr>
      </w:pPr>
      <w:r w:rsidRPr="000B3CD5">
        <w:rPr>
          <w:rFonts w:ascii="Times New Roman" w:hAnsi="Times New Roman" w:cs="Times New Roman"/>
          <w:color w:val="000000" w:themeColor="text1"/>
          <w:sz w:val="24"/>
        </w:rPr>
        <w:t>ocjene</w:t>
      </w:r>
      <w:r w:rsidRPr="000B3CD5">
        <w:rPr>
          <w:rFonts w:ascii="Times New Roman" w:hAnsi="Times New Roman" w:cs="Times New Roman"/>
          <w:color w:val="000000" w:themeColor="text1"/>
          <w:spacing w:val="44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koje</w:t>
      </w:r>
      <w:r w:rsidRPr="000B3CD5">
        <w:rPr>
          <w:rFonts w:ascii="Times New Roman" w:hAnsi="Times New Roman" w:cs="Times New Roman"/>
          <w:color w:val="000000" w:themeColor="text1"/>
          <w:spacing w:val="46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je</w:t>
      </w:r>
      <w:r w:rsidRPr="000B3CD5">
        <w:rPr>
          <w:rFonts w:ascii="Times New Roman" w:hAnsi="Times New Roman" w:cs="Times New Roman"/>
          <w:color w:val="000000" w:themeColor="text1"/>
          <w:spacing w:val="4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učenik</w:t>
      </w:r>
      <w:r w:rsidRPr="000B3CD5">
        <w:rPr>
          <w:rFonts w:ascii="Times New Roman" w:hAnsi="Times New Roman" w:cs="Times New Roman"/>
          <w:color w:val="000000" w:themeColor="text1"/>
          <w:spacing w:val="4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ostvario</w:t>
      </w:r>
      <w:r w:rsidRPr="000B3CD5">
        <w:rPr>
          <w:rFonts w:ascii="Times New Roman" w:hAnsi="Times New Roman" w:cs="Times New Roman"/>
          <w:color w:val="000000" w:themeColor="text1"/>
          <w:spacing w:val="46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44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temelju</w:t>
      </w:r>
      <w:r w:rsidRPr="000B3CD5">
        <w:rPr>
          <w:rFonts w:ascii="Times New Roman" w:hAnsi="Times New Roman" w:cs="Times New Roman"/>
          <w:color w:val="000000" w:themeColor="text1"/>
          <w:spacing w:val="46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brojčanog</w:t>
      </w:r>
      <w:r w:rsidRPr="000B3CD5">
        <w:rPr>
          <w:rFonts w:ascii="Times New Roman" w:hAnsi="Times New Roman" w:cs="Times New Roman"/>
          <w:color w:val="000000" w:themeColor="text1"/>
          <w:spacing w:val="47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vrednovanja</w:t>
      </w:r>
      <w:r w:rsidRPr="000B3CD5">
        <w:rPr>
          <w:rFonts w:ascii="Times New Roman" w:hAnsi="Times New Roman" w:cs="Times New Roman"/>
          <w:color w:val="000000" w:themeColor="text1"/>
          <w:spacing w:val="46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Pr="000B3CD5">
        <w:rPr>
          <w:rFonts w:ascii="Times New Roman" w:hAnsi="Times New Roman" w:cs="Times New Roman"/>
          <w:color w:val="000000" w:themeColor="text1"/>
          <w:sz w:val="24"/>
        </w:rPr>
        <w:t>sumativno</w:t>
      </w:r>
      <w:proofErr w:type="spellEnd"/>
      <w:r w:rsidRPr="000B3CD5">
        <w:rPr>
          <w:rFonts w:ascii="Times New Roman" w:hAnsi="Times New Roman" w:cs="Times New Roman"/>
          <w:color w:val="000000" w:themeColor="text1"/>
          <w:spacing w:val="-64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vrednovanje)</w:t>
      </w:r>
    </w:p>
    <w:p w14:paraId="5A8121CA" w14:textId="77777777" w:rsidR="00E31E84" w:rsidRPr="000B3CD5" w:rsidRDefault="00B04536">
      <w:pPr>
        <w:pStyle w:val="Odlomakpopisa"/>
        <w:numPr>
          <w:ilvl w:val="0"/>
          <w:numId w:val="39"/>
        </w:numPr>
        <w:tabs>
          <w:tab w:val="left" w:pos="458"/>
        </w:tabs>
        <w:spacing w:before="201"/>
        <w:ind w:left="457" w:hanging="282"/>
        <w:rPr>
          <w:rFonts w:ascii="Times New Roman" w:hAnsi="Times New Roman" w:cs="Times New Roman"/>
          <w:color w:val="000000" w:themeColor="text1"/>
          <w:sz w:val="24"/>
        </w:rPr>
      </w:pPr>
      <w:r w:rsidRPr="000B3CD5">
        <w:rPr>
          <w:rFonts w:ascii="Times New Roman" w:hAnsi="Times New Roman" w:cs="Times New Roman"/>
          <w:color w:val="000000" w:themeColor="text1"/>
          <w:w w:val="95"/>
          <w:sz w:val="24"/>
        </w:rPr>
        <w:t>bilješke</w:t>
      </w:r>
      <w:r w:rsidRPr="000B3CD5">
        <w:rPr>
          <w:rFonts w:ascii="Times New Roman" w:hAnsi="Times New Roman" w:cs="Times New Roman"/>
          <w:color w:val="000000" w:themeColor="text1"/>
          <w:spacing w:val="22"/>
          <w:w w:val="9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sz w:val="24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19"/>
          <w:w w:val="9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sz w:val="24"/>
        </w:rPr>
        <w:t>radu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sz w:val="24"/>
        </w:rPr>
        <w:t>učenika</w:t>
      </w:r>
      <w:r w:rsidRPr="000B3CD5">
        <w:rPr>
          <w:rFonts w:ascii="Times New Roman" w:hAnsi="Times New Roman" w:cs="Times New Roman"/>
          <w:color w:val="000000" w:themeColor="text1"/>
          <w:spacing w:val="21"/>
          <w:w w:val="9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sz w:val="24"/>
        </w:rPr>
        <w:t>(formativno</w:t>
      </w:r>
      <w:r w:rsidRPr="000B3CD5">
        <w:rPr>
          <w:rFonts w:ascii="Times New Roman" w:hAnsi="Times New Roman" w:cs="Times New Roman"/>
          <w:color w:val="000000" w:themeColor="text1"/>
          <w:spacing w:val="21"/>
          <w:w w:val="9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sz w:val="24"/>
        </w:rPr>
        <w:t>vrednovanje).</w:t>
      </w:r>
    </w:p>
    <w:p w14:paraId="26FA3A92" w14:textId="7D0CC958" w:rsidR="00E31E84" w:rsidRPr="000B3CD5" w:rsidRDefault="00B04536">
      <w:pPr>
        <w:pStyle w:val="Tijeloteksta"/>
        <w:spacing w:before="200"/>
        <w:ind w:left="176" w:right="130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Zaključna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ocjena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ostvaruje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temelju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različitih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informacija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učenikovu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>ostvarivanju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>odgojno-obrazovnih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ishoda.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Ona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b/>
          <w:bCs/>
          <w:color w:val="000000" w:themeColor="text1"/>
        </w:rPr>
        <w:t>ne</w:t>
      </w:r>
      <w:r w:rsidRPr="000B3CD5">
        <w:rPr>
          <w:rFonts w:ascii="Times New Roman" w:hAnsi="Times New Roman" w:cs="Times New Roman"/>
          <w:b/>
          <w:bCs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b/>
          <w:bCs/>
          <w:color w:val="000000" w:themeColor="text1"/>
        </w:rPr>
        <w:t>mora</w:t>
      </w:r>
      <w:r w:rsidRPr="000B3CD5">
        <w:rPr>
          <w:rFonts w:ascii="Times New Roman" w:hAnsi="Times New Roman" w:cs="Times New Roman"/>
          <w:b/>
          <w:bCs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b/>
          <w:bCs/>
          <w:color w:val="000000" w:themeColor="text1"/>
        </w:rPr>
        <w:t>biti</w:t>
      </w:r>
      <w:r w:rsidRPr="000B3CD5">
        <w:rPr>
          <w:rFonts w:ascii="Times New Roman" w:hAnsi="Times New Roman" w:cs="Times New Roman"/>
          <w:b/>
          <w:bCs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b/>
          <w:bCs/>
          <w:color w:val="000000" w:themeColor="text1"/>
        </w:rPr>
        <w:t>aritmetička</w:t>
      </w:r>
      <w:r w:rsidRPr="000B3CD5">
        <w:rPr>
          <w:rFonts w:ascii="Times New Roman" w:hAnsi="Times New Roman" w:cs="Times New Roman"/>
          <w:b/>
          <w:bCs/>
          <w:color w:val="000000" w:themeColor="text1"/>
          <w:spacing w:val="-11"/>
        </w:rPr>
        <w:t xml:space="preserve"> </w:t>
      </w:r>
      <w:r w:rsidRPr="000B3CD5">
        <w:rPr>
          <w:rFonts w:ascii="Times New Roman" w:hAnsi="Times New Roman" w:cs="Times New Roman"/>
          <w:b/>
          <w:bCs/>
          <w:color w:val="000000" w:themeColor="text1"/>
        </w:rPr>
        <w:t>sredina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="009859E6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pojedinih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ocjena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već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pokazatelj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učenikova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napretka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učenju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razvijenosti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razumijevanja,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vještina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sposobnosti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izricanja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vlastitih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kritičkih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stvaralačkih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mišljenja.</w:t>
      </w:r>
    </w:p>
    <w:p w14:paraId="37F75059" w14:textId="77777777" w:rsidR="00C157AB" w:rsidRDefault="00C157AB" w:rsidP="009859E6">
      <w:pPr>
        <w:ind w:right="2126"/>
        <w:rPr>
          <w:rFonts w:ascii="Times New Roman" w:hAnsi="Times New Roman" w:cs="Times New Roman"/>
          <w:color w:val="000000" w:themeColor="text1"/>
          <w:sz w:val="28"/>
        </w:rPr>
      </w:pPr>
    </w:p>
    <w:p w14:paraId="25D232D6" w14:textId="77777777" w:rsidR="00C157AB" w:rsidRDefault="00C157AB">
      <w:pPr>
        <w:ind w:left="1424" w:right="2126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0BF500AE" w14:textId="77777777" w:rsidR="00E31E84" w:rsidRPr="00957272" w:rsidRDefault="00B04536">
      <w:pPr>
        <w:ind w:left="1424" w:right="21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957272">
        <w:rPr>
          <w:rFonts w:ascii="Times New Roman" w:hAnsi="Times New Roman" w:cs="Times New Roman"/>
          <w:b/>
          <w:bCs/>
          <w:color w:val="000000" w:themeColor="text1"/>
          <w:sz w:val="28"/>
        </w:rPr>
        <w:lastRenderedPageBreak/>
        <w:t>KRITERIJI VREDNOVANJA U NASTAVI HRVATSKOGA JEZIKA</w:t>
      </w:r>
      <w:r w:rsidRPr="00957272">
        <w:rPr>
          <w:rFonts w:ascii="Times New Roman" w:hAnsi="Times New Roman" w:cs="Times New Roman"/>
          <w:b/>
          <w:bCs/>
          <w:color w:val="000000" w:themeColor="text1"/>
          <w:spacing w:val="-61"/>
          <w:sz w:val="28"/>
        </w:rPr>
        <w:t xml:space="preserve"> </w:t>
      </w:r>
      <w:r w:rsidRPr="00957272">
        <w:rPr>
          <w:rFonts w:ascii="Times New Roman" w:hAnsi="Times New Roman" w:cs="Times New Roman"/>
          <w:b/>
          <w:bCs/>
          <w:color w:val="000000" w:themeColor="text1"/>
          <w:sz w:val="28"/>
        </w:rPr>
        <w:t>PREMA OSTVARENOSTI ODGOJNO-OBRAZOVNIH ISHODA</w:t>
      </w:r>
      <w:r w:rsidRPr="00957272">
        <w:rPr>
          <w:rFonts w:ascii="Times New Roman" w:hAnsi="Times New Roman" w:cs="Times New Roman"/>
          <w:b/>
          <w:bCs/>
          <w:color w:val="000000" w:themeColor="text1"/>
          <w:spacing w:val="1"/>
          <w:sz w:val="28"/>
        </w:rPr>
        <w:t xml:space="preserve"> </w:t>
      </w:r>
      <w:r w:rsidRPr="00957272">
        <w:rPr>
          <w:rFonts w:ascii="Times New Roman" w:hAnsi="Times New Roman" w:cs="Times New Roman"/>
          <w:b/>
          <w:bCs/>
          <w:color w:val="000000" w:themeColor="text1"/>
          <w:sz w:val="28"/>
        </w:rPr>
        <w:t>U</w:t>
      </w:r>
      <w:r w:rsidRPr="00957272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</w:rPr>
        <w:t xml:space="preserve"> </w:t>
      </w:r>
      <w:r w:rsidRPr="00957272">
        <w:rPr>
          <w:rFonts w:ascii="Times New Roman" w:hAnsi="Times New Roman" w:cs="Times New Roman"/>
          <w:b/>
          <w:bCs/>
          <w:color w:val="000000" w:themeColor="text1"/>
          <w:sz w:val="28"/>
        </w:rPr>
        <w:t>6. RAZREDU</w:t>
      </w:r>
      <w:r w:rsidRPr="00957272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</w:rPr>
        <w:t xml:space="preserve"> </w:t>
      </w:r>
      <w:r w:rsidRPr="00957272">
        <w:rPr>
          <w:rFonts w:ascii="Times New Roman" w:hAnsi="Times New Roman" w:cs="Times New Roman"/>
          <w:b/>
          <w:bCs/>
          <w:color w:val="000000" w:themeColor="text1"/>
          <w:sz w:val="28"/>
        </w:rPr>
        <w:t>OSNOVNE</w:t>
      </w:r>
      <w:r w:rsidRPr="00957272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</w:rPr>
        <w:t xml:space="preserve"> </w:t>
      </w:r>
      <w:r w:rsidRPr="00957272">
        <w:rPr>
          <w:rFonts w:ascii="Times New Roman" w:hAnsi="Times New Roman" w:cs="Times New Roman"/>
          <w:b/>
          <w:bCs/>
          <w:color w:val="000000" w:themeColor="text1"/>
          <w:sz w:val="28"/>
        </w:rPr>
        <w:t>ŠKOLE</w:t>
      </w:r>
    </w:p>
    <w:p w14:paraId="5127CAE2" w14:textId="77777777" w:rsidR="00E31E84" w:rsidRPr="000B3CD5" w:rsidRDefault="00E31E84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7E9F185D" w14:textId="77777777" w:rsidR="00E31E84" w:rsidRPr="000B3CD5" w:rsidRDefault="00E31E84">
      <w:pPr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0B3CD5" w:rsidRPr="000B3CD5" w14:paraId="3AEF2878" w14:textId="77777777" w:rsidTr="00BA0C20">
        <w:trPr>
          <w:trHeight w:val="571"/>
        </w:trPr>
        <w:tc>
          <w:tcPr>
            <w:tcW w:w="9893" w:type="dxa"/>
            <w:gridSpan w:val="2"/>
            <w:tcBorders>
              <w:right w:val="single" w:sz="6" w:space="0" w:color="000000"/>
            </w:tcBorders>
            <w:shd w:val="clear" w:color="auto" w:fill="FFFFFF" w:themeFill="background1"/>
          </w:tcPr>
          <w:p w14:paraId="3876A6F0" w14:textId="77777777" w:rsidR="00E31E84" w:rsidRPr="000B3CD5" w:rsidRDefault="00B04536">
            <w:pPr>
              <w:pStyle w:val="TableParagraph"/>
              <w:spacing w:before="16"/>
              <w:ind w:left="331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A.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Hrvatski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jezik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komunikacija</w:t>
            </w:r>
          </w:p>
        </w:tc>
      </w:tr>
      <w:tr w:rsidR="000B3CD5" w:rsidRPr="000B3CD5" w14:paraId="536AC849" w14:textId="77777777" w:rsidTr="00BA0C20">
        <w:trPr>
          <w:trHeight w:val="570"/>
        </w:trPr>
        <w:tc>
          <w:tcPr>
            <w:tcW w:w="4376" w:type="dxa"/>
            <w:shd w:val="clear" w:color="auto" w:fill="FFFFFF" w:themeFill="background1"/>
          </w:tcPr>
          <w:p w14:paraId="03F050EC" w14:textId="77777777" w:rsidR="00E31E84" w:rsidRPr="000B3CD5" w:rsidRDefault="00B04536">
            <w:pPr>
              <w:pStyle w:val="TableParagraph"/>
              <w:spacing w:line="292" w:lineRule="exact"/>
              <w:ind w:left="172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Odgojno-obrazovni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ishod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355D3298" w14:textId="77777777" w:rsidR="00E31E84" w:rsidRPr="000B3CD5" w:rsidRDefault="00B04536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Ostvarenost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ishoda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kraju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školske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godine</w:t>
            </w:r>
          </w:p>
        </w:tc>
      </w:tr>
      <w:tr w:rsidR="000B3CD5" w:rsidRPr="000B3CD5" w14:paraId="18254C44" w14:textId="77777777" w:rsidTr="00BA0C20">
        <w:trPr>
          <w:trHeight w:val="2341"/>
        </w:trPr>
        <w:tc>
          <w:tcPr>
            <w:tcW w:w="4376" w:type="dxa"/>
            <w:vMerge w:val="restart"/>
            <w:shd w:val="clear" w:color="auto" w:fill="FFFFFF" w:themeFill="background1"/>
          </w:tcPr>
          <w:p w14:paraId="429274E8" w14:textId="77777777" w:rsidR="00E31E84" w:rsidRPr="000B3CD5" w:rsidRDefault="00B04536">
            <w:pPr>
              <w:pStyle w:val="TableParagraph"/>
              <w:spacing w:line="292" w:lineRule="exact"/>
              <w:ind w:left="11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A.6.1.</w:t>
            </w:r>
          </w:p>
          <w:p w14:paraId="079BC0B3" w14:textId="565C6C4A" w:rsidR="00E31E84" w:rsidRPr="000B3CD5" w:rsidRDefault="00B04536">
            <w:pPr>
              <w:pStyle w:val="TableParagraph"/>
              <w:ind w:left="117" w:right="28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Učenik govori i razgovara o pročitanim 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2"/>
                <w:sz w:val="24"/>
              </w:rPr>
              <w:t xml:space="preserve"> </w:t>
            </w:r>
            <w:r w:rsidR="009859E6">
              <w:rPr>
                <w:rFonts w:ascii="Times New Roman" w:hAnsi="Times New Roman" w:cs="Times New Roman"/>
                <w:b/>
                <w:color w:val="000000" w:themeColor="text1"/>
                <w:spacing w:val="-52"/>
                <w:sz w:val="24"/>
              </w:rPr>
              <w:t xml:space="preserve">      </w:t>
            </w:r>
            <w:proofErr w:type="spellStart"/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poslušanim</w:t>
            </w:r>
            <w:proofErr w:type="spellEnd"/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tekstovima.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7D3C5363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DOVOLJAN</w:t>
            </w:r>
          </w:p>
          <w:p w14:paraId="0E57FE4B" w14:textId="77777777" w:rsidR="00E31E84" w:rsidRPr="000B3CD5" w:rsidRDefault="00B04536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ind w:right="669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primjenjuje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obrasce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vođenja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razgovora s obzirom na vrstu i svrhu razgovora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pripovijeda s različitih točaka gledišta, vrlo malo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poštujući uzročno-posljedične veze događaja 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pripovijedanju</w:t>
            </w:r>
          </w:p>
          <w:p w14:paraId="60C34A80" w14:textId="77777777" w:rsidR="00E31E84" w:rsidRPr="000B3CD5" w:rsidRDefault="00B04536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spacing w:line="292" w:lineRule="exact"/>
              <w:ind w:left="2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rijetko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prilagođava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brzinu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govorenja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kako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bi</w:t>
            </w:r>
          </w:p>
          <w:p w14:paraId="3F0E06BD" w14:textId="77777777" w:rsidR="00E31E84" w:rsidRPr="000B3CD5" w:rsidRDefault="00B04536">
            <w:pPr>
              <w:pStyle w:val="TableParagraph"/>
              <w:spacing w:line="273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postigao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željeni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učinak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slušatelja</w:t>
            </w:r>
          </w:p>
        </w:tc>
      </w:tr>
      <w:tr w:rsidR="000B3CD5" w:rsidRPr="000B3CD5" w14:paraId="06E499A3" w14:textId="77777777" w:rsidTr="00BA0C20">
        <w:trPr>
          <w:trHeight w:val="2052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69EB8ABE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0C368427" w14:textId="77777777" w:rsidR="00E31E84" w:rsidRPr="000B3CD5" w:rsidRDefault="00B04536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22787994" w14:textId="77777777" w:rsidR="00E31E84" w:rsidRPr="000B3CD5" w:rsidRDefault="00B04536">
            <w:pPr>
              <w:pStyle w:val="TableParagraph"/>
              <w:numPr>
                <w:ilvl w:val="0"/>
                <w:numId w:val="37"/>
              </w:numPr>
              <w:tabs>
                <w:tab w:val="left" w:pos="290"/>
              </w:tabs>
              <w:spacing w:before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primjenjuje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obrasce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vođenja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razgovora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</w:p>
          <w:p w14:paraId="02DCD918" w14:textId="77777777" w:rsidR="00E31E84" w:rsidRPr="000B3CD5" w:rsidRDefault="00B0453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obzirom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vrstu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svrhu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razgovora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pripovijeda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</w:p>
          <w:p w14:paraId="6D811547" w14:textId="77777777" w:rsidR="00E31E84" w:rsidRPr="000B3CD5" w:rsidRDefault="00B04536">
            <w:pPr>
              <w:pStyle w:val="TableParagraph"/>
              <w:ind w:right="15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različitih točaka gledišta uglavnom poštujući uzročno-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posljedične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veze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događaja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pripovijedanju</w:t>
            </w:r>
          </w:p>
          <w:p w14:paraId="0C1A4168" w14:textId="77777777" w:rsidR="00E31E84" w:rsidRPr="000B3CD5" w:rsidRDefault="00B04536">
            <w:pPr>
              <w:pStyle w:val="TableParagraph"/>
              <w:numPr>
                <w:ilvl w:val="0"/>
                <w:numId w:val="37"/>
              </w:numPr>
              <w:tabs>
                <w:tab w:val="left" w:pos="290"/>
              </w:tabs>
              <w:spacing w:line="293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ponekad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mijenja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brzinu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govorenja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kako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postigao</w:t>
            </w:r>
          </w:p>
          <w:p w14:paraId="664BD984" w14:textId="77777777" w:rsidR="00E31E84" w:rsidRPr="000B3CD5" w:rsidRDefault="00B04536">
            <w:pPr>
              <w:pStyle w:val="TableParagraph"/>
              <w:spacing w:line="273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željeni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učinak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slušatelja</w:t>
            </w:r>
          </w:p>
        </w:tc>
      </w:tr>
      <w:tr w:rsidR="000B3CD5" w:rsidRPr="000B3CD5" w14:paraId="50D48A6F" w14:textId="77777777" w:rsidTr="00BA0C20">
        <w:trPr>
          <w:trHeight w:val="1465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0AE6BF49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5145086B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6060D3DA" w14:textId="77777777" w:rsidR="00E31E84" w:rsidRPr="000B3CD5" w:rsidRDefault="00B0453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primjenjuje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obrasce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vođenja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razgovora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obzirom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vrstu i svrhu razgovora i pripovijeda s različitih točaka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gledišta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poštujući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uzročno-posljedične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veze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događaja</w:t>
            </w:r>
          </w:p>
          <w:p w14:paraId="7DAC2A02" w14:textId="77777777" w:rsidR="00E31E84" w:rsidRPr="000B3CD5" w:rsidRDefault="00B04536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pripovijedanju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malo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pogrešaka</w:t>
            </w:r>
          </w:p>
        </w:tc>
      </w:tr>
    </w:tbl>
    <w:p w14:paraId="04CF99F9" w14:textId="77777777" w:rsidR="00E31E84" w:rsidRPr="000B3CD5" w:rsidRDefault="00E31E84">
      <w:pPr>
        <w:spacing w:line="275" w:lineRule="exact"/>
        <w:rPr>
          <w:rFonts w:ascii="Times New Roman" w:hAnsi="Times New Roman" w:cs="Times New Roman"/>
          <w:color w:val="000000" w:themeColor="text1"/>
          <w:sz w:val="24"/>
        </w:rPr>
        <w:sectPr w:rsidR="00E31E84" w:rsidRPr="000B3CD5">
          <w:pgSz w:w="11910" w:h="16840"/>
          <w:pgMar w:top="1320" w:right="540" w:bottom="280" w:left="1240" w:header="751" w:footer="0" w:gutter="0"/>
          <w:cols w:space="720"/>
        </w:sectPr>
      </w:pPr>
    </w:p>
    <w:p w14:paraId="2B528A2C" w14:textId="77777777" w:rsidR="00E31E84" w:rsidRPr="000B3CD5" w:rsidRDefault="00E31E84">
      <w:pPr>
        <w:spacing w:before="8"/>
        <w:rPr>
          <w:rFonts w:ascii="Times New Roman" w:hAnsi="Times New Roman" w:cs="Times New Roman"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0B3CD5" w:rsidRPr="000B3CD5" w14:paraId="6D883852" w14:textId="77777777" w:rsidTr="00BA0C20">
        <w:trPr>
          <w:trHeight w:val="979"/>
        </w:trPr>
        <w:tc>
          <w:tcPr>
            <w:tcW w:w="4376" w:type="dxa"/>
            <w:vMerge w:val="restart"/>
            <w:shd w:val="clear" w:color="auto" w:fill="FFFFFF" w:themeFill="background1"/>
          </w:tcPr>
          <w:p w14:paraId="188B93FA" w14:textId="77777777" w:rsidR="00E31E84" w:rsidRPr="000B3CD5" w:rsidRDefault="00E31E8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3DB89711" w14:textId="77777777" w:rsidR="00E31E84" w:rsidRPr="000B3CD5" w:rsidRDefault="00B04536">
            <w:pPr>
              <w:pStyle w:val="TableParagraph"/>
              <w:spacing w:before="1"/>
              <w:ind w:right="5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– uglavnom prilagođava brzinu govorenja kako bi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postigao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željeni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učinak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 slušatelja</w:t>
            </w:r>
          </w:p>
        </w:tc>
      </w:tr>
      <w:tr w:rsidR="000B3CD5" w:rsidRPr="000B3CD5" w14:paraId="413964F7" w14:textId="77777777" w:rsidTr="00BA0C20">
        <w:trPr>
          <w:trHeight w:val="2051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1DE59721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0BE391DA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ODLIČAN</w:t>
            </w:r>
          </w:p>
          <w:p w14:paraId="345F08E6" w14:textId="77777777" w:rsidR="00E31E84" w:rsidRPr="000B3CD5" w:rsidRDefault="00B04536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356" w:firstLine="5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primjenjuje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obrasce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vođenja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razgovora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obzirom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 vrstu i svrhu razgovora i pripovijeda s različitih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točaka gledišta poštujući uzročno-posljedične veze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događaja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pripovijedanju</w:t>
            </w:r>
          </w:p>
          <w:p w14:paraId="3CE53BF1" w14:textId="77777777" w:rsidR="00E31E84" w:rsidRPr="000B3CD5" w:rsidRDefault="00B04536">
            <w:pPr>
              <w:pStyle w:val="TableParagraph"/>
              <w:numPr>
                <w:ilvl w:val="0"/>
                <w:numId w:val="36"/>
              </w:numPr>
              <w:tabs>
                <w:tab w:val="left" w:pos="290"/>
              </w:tabs>
              <w:spacing w:line="290" w:lineRule="atLeast"/>
              <w:ind w:right="732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prilagođava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brzinu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govorenja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kako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postigao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željeni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učinak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slušatelja</w:t>
            </w:r>
          </w:p>
        </w:tc>
      </w:tr>
      <w:tr w:rsidR="000B3CD5" w:rsidRPr="000B3CD5" w14:paraId="47679229" w14:textId="77777777" w:rsidTr="00BA0C20">
        <w:trPr>
          <w:trHeight w:val="2342"/>
        </w:trPr>
        <w:tc>
          <w:tcPr>
            <w:tcW w:w="4376" w:type="dxa"/>
            <w:vMerge w:val="restart"/>
            <w:shd w:val="clear" w:color="auto" w:fill="FFFFFF" w:themeFill="background1"/>
          </w:tcPr>
          <w:p w14:paraId="51E33E75" w14:textId="77777777" w:rsidR="00E31E84" w:rsidRPr="000B3CD5" w:rsidRDefault="00B04536">
            <w:pPr>
              <w:pStyle w:val="TableParagraph"/>
              <w:spacing w:line="292" w:lineRule="exact"/>
              <w:ind w:left="11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A.6.2.</w:t>
            </w:r>
          </w:p>
          <w:p w14:paraId="15DFE978" w14:textId="77777777" w:rsidR="00E31E84" w:rsidRPr="000B3CD5" w:rsidRDefault="00B04536">
            <w:pPr>
              <w:pStyle w:val="TableParagraph"/>
              <w:ind w:left="117" w:right="578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Učenik sluša tekst, sažima podatke u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bilješke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objašnjava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značenje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teksta.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4A0C67B3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DOVOLJAN</w:t>
            </w:r>
          </w:p>
          <w:p w14:paraId="58F32654" w14:textId="77777777" w:rsidR="00E31E84" w:rsidRPr="000B3CD5" w:rsidRDefault="00B04536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ind w:right="696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slabo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razumije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sadržaj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slušanoga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teško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pamti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podatke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njega;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potrebna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</w:t>
            </w:r>
          </w:p>
          <w:p w14:paraId="0312385D" w14:textId="77777777" w:rsidR="00E31E84" w:rsidRPr="000B3CD5" w:rsidRDefault="00B0453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razumio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poruku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sažeo 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bilješke te objasnio nepoznate riječi na temelju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konteksta</w:t>
            </w:r>
          </w:p>
          <w:p w14:paraId="6D090513" w14:textId="77777777" w:rsidR="00E31E84" w:rsidRPr="000B3CD5" w:rsidRDefault="00B04536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line="292" w:lineRule="exact"/>
              <w:ind w:left="2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prepričava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slušani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služeći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se</w:t>
            </w:r>
          </w:p>
          <w:p w14:paraId="0E149A13" w14:textId="77777777" w:rsidR="00E31E84" w:rsidRPr="000B3CD5" w:rsidRDefault="00B04536">
            <w:pPr>
              <w:pStyle w:val="TableParagraph"/>
              <w:spacing w:line="273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bilješkama</w:t>
            </w:r>
          </w:p>
        </w:tc>
      </w:tr>
      <w:tr w:rsidR="000B3CD5" w:rsidRPr="000B3CD5" w14:paraId="20B4A8C6" w14:textId="77777777" w:rsidTr="00BA0C20">
        <w:trPr>
          <w:trHeight w:val="2637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6B5EFEC4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3660972C" w14:textId="77777777" w:rsidR="00E31E84" w:rsidRPr="000B3CD5" w:rsidRDefault="00B04536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3294311A" w14:textId="77777777" w:rsidR="00E31E84" w:rsidRPr="000B3CD5" w:rsidRDefault="00B04536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ind w:right="346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razumije sadržaj slušanoga teksta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pamti podatke iz njega; potrebna mu 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 učitelja da bi u potpunosti razumio poruku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 i sažeo tekst u bilješke te objasnio nepoznate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riječi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temelju konteksta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ponekad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služeći</w:t>
            </w:r>
          </w:p>
          <w:p w14:paraId="7A2C7C2C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različitim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izvorima</w:t>
            </w:r>
          </w:p>
          <w:p w14:paraId="17A49A00" w14:textId="77777777" w:rsidR="00E31E84" w:rsidRPr="000B3CD5" w:rsidRDefault="00B04536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spacing w:line="290" w:lineRule="atLeast"/>
              <w:ind w:right="837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prepričava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slušani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poštujući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uzročno-posljedične veze događaja</w:t>
            </w:r>
          </w:p>
        </w:tc>
      </w:tr>
      <w:tr w:rsidR="000B3CD5" w:rsidRPr="000B3CD5" w14:paraId="75843608" w14:textId="77777777" w:rsidTr="00BA0C20">
        <w:trPr>
          <w:trHeight w:val="2344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4DBB854D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2DF5BEDA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47A78FE8" w14:textId="77777777" w:rsidR="00E31E84" w:rsidRPr="000B3CD5" w:rsidRDefault="00B04536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spacing w:before="2"/>
              <w:ind w:right="159" w:firstLine="5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razumije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sadržaj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slušanoga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pamti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podatke iz njega;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 razumije poruku teksta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sažima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 bilješke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mali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broj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pogrešaka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</w:p>
          <w:p w14:paraId="0248818A" w14:textId="77777777" w:rsidR="00E31E84" w:rsidRPr="000B3CD5" w:rsidRDefault="00B0453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može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objasniti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nepoznate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riječi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temelju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konteksta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i/ili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služeći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različitim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izvorima</w:t>
            </w:r>
          </w:p>
          <w:p w14:paraId="329E3ED6" w14:textId="77777777" w:rsidR="00E31E84" w:rsidRPr="000B3CD5" w:rsidRDefault="00B04536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spacing w:line="293" w:lineRule="exact"/>
              <w:ind w:left="2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prepričava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slušani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poštujući</w:t>
            </w:r>
          </w:p>
          <w:p w14:paraId="7BDD57F4" w14:textId="77777777" w:rsidR="00E31E84" w:rsidRPr="000B3CD5" w:rsidRDefault="00B04536">
            <w:pPr>
              <w:pStyle w:val="TableParagraph"/>
              <w:spacing w:line="273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uzročno-posljedične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veze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događaja</w:t>
            </w:r>
          </w:p>
        </w:tc>
      </w:tr>
      <w:tr w:rsidR="000B3CD5" w:rsidRPr="000B3CD5" w14:paraId="25EC4FD3" w14:textId="77777777" w:rsidTr="00BA0C20">
        <w:trPr>
          <w:trHeight w:val="2344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6C19BDA0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328C928B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ODLIČAN</w:t>
            </w:r>
          </w:p>
          <w:p w14:paraId="55DEBC3B" w14:textId="77777777" w:rsidR="00E31E84" w:rsidRPr="000B3CD5" w:rsidRDefault="00B04536">
            <w:pPr>
              <w:pStyle w:val="TableParagraph"/>
              <w:ind w:right="15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– razumije sadržaj slušanoga teksta i objašnjava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poruku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sažima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bilješke;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tumači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poznate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riječi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</w:p>
          <w:p w14:paraId="5CE80630" w14:textId="77777777" w:rsidR="00E31E84" w:rsidRPr="000B3CD5" w:rsidRDefault="00B04536">
            <w:pPr>
              <w:pStyle w:val="TableParagraph"/>
              <w:spacing w:line="242" w:lineRule="auto"/>
              <w:ind w:right="48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prema kontekstu i/ili služeći se različitim izvorima;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prepričava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slušani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poštujući</w:t>
            </w:r>
          </w:p>
          <w:p w14:paraId="4C4248B6" w14:textId="77777777" w:rsidR="00E31E84" w:rsidRPr="000B3CD5" w:rsidRDefault="00B04536">
            <w:pPr>
              <w:pStyle w:val="TableParagraph"/>
              <w:spacing w:line="289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uzročno-posljedične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veze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događaja</w:t>
            </w:r>
          </w:p>
        </w:tc>
      </w:tr>
      <w:tr w:rsidR="000B3CD5" w:rsidRPr="000B3CD5" w14:paraId="504CB634" w14:textId="77777777" w:rsidTr="00BA0C20">
        <w:trPr>
          <w:trHeight w:val="695"/>
        </w:trPr>
        <w:tc>
          <w:tcPr>
            <w:tcW w:w="4376" w:type="dxa"/>
            <w:shd w:val="clear" w:color="auto" w:fill="FFFFFF" w:themeFill="background1"/>
          </w:tcPr>
          <w:p w14:paraId="75BF2618" w14:textId="77777777" w:rsidR="00E31E84" w:rsidRPr="000B3CD5" w:rsidRDefault="00B04536">
            <w:pPr>
              <w:pStyle w:val="TableParagraph"/>
              <w:spacing w:line="292" w:lineRule="exact"/>
              <w:ind w:left="11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A.6.3.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41255BC2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DOVOLJAN</w:t>
            </w:r>
          </w:p>
          <w:p w14:paraId="513DF0D3" w14:textId="77777777" w:rsidR="00E31E84" w:rsidRPr="000B3CD5" w:rsidRDefault="00B0453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razlikuje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svrhu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</w:p>
        </w:tc>
      </w:tr>
    </w:tbl>
    <w:p w14:paraId="29F6C3C8" w14:textId="77777777" w:rsidR="00E31E84" w:rsidRPr="000B3CD5" w:rsidRDefault="00E31E84">
      <w:pPr>
        <w:rPr>
          <w:rFonts w:ascii="Times New Roman" w:hAnsi="Times New Roman" w:cs="Times New Roman"/>
          <w:color w:val="000000" w:themeColor="text1"/>
          <w:sz w:val="24"/>
        </w:rPr>
        <w:sectPr w:rsidR="00E31E84" w:rsidRPr="000B3CD5">
          <w:pgSz w:w="11910" w:h="16840"/>
          <w:pgMar w:top="1320" w:right="540" w:bottom="280" w:left="1240" w:header="751" w:footer="0" w:gutter="0"/>
          <w:cols w:space="720"/>
        </w:sectPr>
      </w:pPr>
    </w:p>
    <w:p w14:paraId="7AC18FCB" w14:textId="77777777" w:rsidR="00E31E84" w:rsidRPr="000B3CD5" w:rsidRDefault="00E31E84">
      <w:pPr>
        <w:spacing w:before="8"/>
        <w:rPr>
          <w:rFonts w:ascii="Times New Roman" w:hAnsi="Times New Roman" w:cs="Times New Roman"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0B3CD5" w:rsidRPr="000B3CD5" w14:paraId="1F0038C4" w14:textId="77777777" w:rsidTr="00BA0C20">
        <w:trPr>
          <w:trHeight w:val="3230"/>
        </w:trPr>
        <w:tc>
          <w:tcPr>
            <w:tcW w:w="4376" w:type="dxa"/>
            <w:vMerge w:val="restart"/>
            <w:shd w:val="clear" w:color="auto" w:fill="FFFFFF" w:themeFill="background1"/>
          </w:tcPr>
          <w:p w14:paraId="6EB64B2A" w14:textId="77777777" w:rsidR="00E31E84" w:rsidRPr="000B3CD5" w:rsidRDefault="00B04536">
            <w:pPr>
              <w:pStyle w:val="TableParagraph"/>
              <w:spacing w:before="1"/>
              <w:ind w:left="117" w:right="463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Učenik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čita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tekst,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uspoređuje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podatke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prema važnosti i objašnjava značenje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teksta.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626E842A" w14:textId="77777777" w:rsidR="00E31E84" w:rsidRPr="000B3CD5" w:rsidRDefault="00B04536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spacing w:before="1" w:line="276" w:lineRule="auto"/>
              <w:ind w:right="470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naglas čita tekst uz često zastajkivanje, pogrešno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izgovarajući nepoznate ili višesložne riječi, 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poštujući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rečeničnu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intonaciju</w:t>
            </w:r>
          </w:p>
          <w:p w14:paraId="44D12D7A" w14:textId="77777777" w:rsidR="00E31E84" w:rsidRPr="000B3CD5" w:rsidRDefault="00B04536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spacing w:before="80" w:line="276" w:lineRule="auto"/>
              <w:ind w:right="215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izdvaja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važne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podatke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 i oblikuje kratke bilješke o čitanome tekstu 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sažeto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prepričava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pročitani tekst</w:t>
            </w:r>
          </w:p>
          <w:p w14:paraId="27CA8294" w14:textId="77777777" w:rsidR="00E31E84" w:rsidRPr="000B3CD5" w:rsidRDefault="00B04536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spacing w:before="81" w:line="276" w:lineRule="auto"/>
              <w:ind w:right="833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elemente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grafičke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strukture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dovodi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vezu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sadržajem 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 učitelja</w:t>
            </w:r>
          </w:p>
        </w:tc>
      </w:tr>
      <w:tr w:rsidR="000B3CD5" w:rsidRPr="000B3CD5" w14:paraId="3EEBABA1" w14:textId="77777777" w:rsidTr="00BA0C20">
        <w:trPr>
          <w:trHeight w:val="3813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668E783D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02A7AF7B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7603A3B3" w14:textId="77777777" w:rsidR="00E31E84" w:rsidRPr="000B3CD5" w:rsidRDefault="00B04536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ind w:left="2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razlikuje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svrhu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</w:p>
          <w:p w14:paraId="04ABF5B5" w14:textId="77777777" w:rsidR="00E31E84" w:rsidRPr="000B3CD5" w:rsidRDefault="00B04536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line="276" w:lineRule="auto"/>
              <w:ind w:right="241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naglas čita tekst uz povremeno zastajkivanje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pogrešno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izgovaranje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nepoznatih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ili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višesložnih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riječi,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poštujući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rečeničnu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intonaciju</w:t>
            </w:r>
          </w:p>
          <w:p w14:paraId="53FDC58B" w14:textId="77777777" w:rsidR="00E31E84" w:rsidRPr="000B3CD5" w:rsidRDefault="00B04536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before="79" w:line="276" w:lineRule="auto"/>
              <w:ind w:right="354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samostalno izdvaja važne podatke iz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oblikuje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kratke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bilješke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čitanome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sažeto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prepričava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pročitani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</w:p>
          <w:p w14:paraId="49904674" w14:textId="77777777" w:rsidR="00E31E84" w:rsidRPr="000B3CD5" w:rsidRDefault="00B04536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before="81" w:line="276" w:lineRule="auto"/>
              <w:ind w:right="505" w:firstLine="5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dovodi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vezu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elemente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grafičke strukture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sadržajem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</w:p>
        </w:tc>
      </w:tr>
      <w:tr w:rsidR="000B3CD5" w:rsidRPr="000B3CD5" w14:paraId="5C3B56FF" w14:textId="77777777" w:rsidTr="00BA0C20">
        <w:trPr>
          <w:trHeight w:val="3816"/>
        </w:trPr>
        <w:tc>
          <w:tcPr>
            <w:tcW w:w="4376" w:type="dxa"/>
            <w:vMerge w:val="restart"/>
            <w:shd w:val="clear" w:color="auto" w:fill="FFFFFF" w:themeFill="background1"/>
          </w:tcPr>
          <w:p w14:paraId="72241102" w14:textId="77777777" w:rsidR="00E31E84" w:rsidRPr="000B3CD5" w:rsidRDefault="00E31E8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6CAD6B8A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54038A0A" w14:textId="77777777" w:rsidR="00E31E84" w:rsidRPr="000B3CD5" w:rsidRDefault="00B04536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razlikuje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svrhu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</w:p>
          <w:p w14:paraId="26D373AE" w14:textId="77777777" w:rsidR="00E31E84" w:rsidRPr="000B3CD5" w:rsidRDefault="00B04536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naglas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bez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zastajkivanja,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točno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</w:p>
          <w:p w14:paraId="1909B015" w14:textId="77777777" w:rsidR="00E31E84" w:rsidRPr="000B3CD5" w:rsidRDefault="00B04536">
            <w:pPr>
              <w:pStyle w:val="TableParagraph"/>
              <w:spacing w:before="45" w:line="276" w:lineRule="auto"/>
              <w:ind w:right="91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razgovijetno izgovara riječi, poštuje rečeničnu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intonaciju,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ali čitanje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nije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izražajno</w:t>
            </w:r>
          </w:p>
          <w:p w14:paraId="23B4CF40" w14:textId="77777777" w:rsidR="00E31E84" w:rsidRPr="000B3CD5" w:rsidRDefault="00B04536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spacing w:before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izdvaja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važne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podatke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</w:t>
            </w:r>
          </w:p>
          <w:p w14:paraId="6A7F97E0" w14:textId="77777777" w:rsidR="00E31E84" w:rsidRPr="000B3CD5" w:rsidRDefault="00B04536">
            <w:pPr>
              <w:pStyle w:val="TableParagraph"/>
              <w:spacing w:before="43" w:line="278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oblikuje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kratke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bilješke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čitanome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sažeto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prepričava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pročitani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</w:p>
          <w:p w14:paraId="3BF24D1C" w14:textId="77777777" w:rsidR="00E31E84" w:rsidRPr="000B3CD5" w:rsidRDefault="00B04536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before="74"/>
              <w:ind w:left="345" w:hanging="17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dovodi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vezu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elemente</w:t>
            </w:r>
          </w:p>
          <w:p w14:paraId="5984F1C1" w14:textId="77777777" w:rsidR="00E31E84" w:rsidRPr="000B3CD5" w:rsidRDefault="00B04536">
            <w:pPr>
              <w:pStyle w:val="TableParagraph"/>
              <w:spacing w:before="4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grafičke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strukture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sadržajem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</w:p>
        </w:tc>
      </w:tr>
      <w:tr w:rsidR="000B3CD5" w:rsidRPr="000B3CD5" w14:paraId="14E952BC" w14:textId="77777777" w:rsidTr="00BA0C20">
        <w:trPr>
          <w:trHeight w:val="2767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6B856554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778D288B" w14:textId="77777777" w:rsidR="00E31E84" w:rsidRPr="000B3CD5" w:rsidRDefault="00B0453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ODLIČAN</w:t>
            </w:r>
          </w:p>
          <w:p w14:paraId="7D596563" w14:textId="77777777" w:rsidR="00E31E84" w:rsidRPr="000B3CD5" w:rsidRDefault="00B04536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left="2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razlikuje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svrhu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</w:p>
          <w:p w14:paraId="699381C5" w14:textId="77777777" w:rsidR="00E31E84" w:rsidRPr="000B3CD5" w:rsidRDefault="00B04536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left="2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naglas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bez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zastajkivanja,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točno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</w:p>
          <w:p w14:paraId="5AE657AE" w14:textId="77777777" w:rsidR="00E31E84" w:rsidRPr="000B3CD5" w:rsidRDefault="00B04536">
            <w:pPr>
              <w:pStyle w:val="TableParagraph"/>
              <w:spacing w:before="42" w:line="278" w:lineRule="auto"/>
              <w:ind w:right="91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razgovijetno izgovara riječi, poštuje rečeničnu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intonaciju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 čita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izražajno</w:t>
            </w:r>
          </w:p>
          <w:p w14:paraId="51BE8461" w14:textId="77777777" w:rsidR="00E31E84" w:rsidRPr="000B3CD5" w:rsidRDefault="00B04536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spacing w:before="74" w:line="276" w:lineRule="auto"/>
              <w:ind w:right="147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izdvaja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važne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podatke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 oblikuje kratke bilješke o čitanome tekstu te sažeto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prepričava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pročitani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</w:p>
        </w:tc>
      </w:tr>
    </w:tbl>
    <w:p w14:paraId="5617B370" w14:textId="77777777" w:rsidR="00E31E84" w:rsidRPr="000B3CD5" w:rsidRDefault="00E31E84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  <w:sectPr w:rsidR="00E31E84" w:rsidRPr="000B3CD5">
          <w:pgSz w:w="11910" w:h="16840"/>
          <w:pgMar w:top="1320" w:right="540" w:bottom="280" w:left="1240" w:header="751" w:footer="0" w:gutter="0"/>
          <w:cols w:space="720"/>
        </w:sectPr>
      </w:pPr>
    </w:p>
    <w:p w14:paraId="664BB1EB" w14:textId="77777777" w:rsidR="00E31E84" w:rsidRPr="000B3CD5" w:rsidRDefault="00E31E84">
      <w:pPr>
        <w:spacing w:before="8"/>
        <w:rPr>
          <w:rFonts w:ascii="Times New Roman" w:hAnsi="Times New Roman" w:cs="Times New Roman"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0B3CD5" w:rsidRPr="000B3CD5" w14:paraId="71C119F2" w14:textId="77777777" w:rsidTr="005423C6">
        <w:trPr>
          <w:trHeight w:val="1048"/>
        </w:trPr>
        <w:tc>
          <w:tcPr>
            <w:tcW w:w="4376" w:type="dxa"/>
            <w:shd w:val="clear" w:color="auto" w:fill="auto"/>
          </w:tcPr>
          <w:p w14:paraId="00F5633C" w14:textId="77777777" w:rsidR="00E31E84" w:rsidRPr="000B3CD5" w:rsidRDefault="00E31E8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60ECA69F" w14:textId="77777777" w:rsidR="00E31E84" w:rsidRPr="000B3CD5" w:rsidRDefault="00B04536">
            <w:pPr>
              <w:pStyle w:val="TableParagraph"/>
              <w:spacing w:before="1" w:line="276" w:lineRule="auto"/>
              <w:ind w:firstLine="5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dovodi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vezu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elemente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grafičke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strukture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 sadržajem teksta</w:t>
            </w:r>
          </w:p>
        </w:tc>
      </w:tr>
      <w:tr w:rsidR="000B3CD5" w:rsidRPr="000B3CD5" w14:paraId="698CB371" w14:textId="77777777" w:rsidTr="005423C6">
        <w:trPr>
          <w:trHeight w:val="3808"/>
        </w:trPr>
        <w:tc>
          <w:tcPr>
            <w:tcW w:w="4376" w:type="dxa"/>
            <w:vMerge w:val="restart"/>
            <w:shd w:val="clear" w:color="auto" w:fill="auto"/>
          </w:tcPr>
          <w:p w14:paraId="180D4BB5" w14:textId="77777777" w:rsidR="00E31E84" w:rsidRPr="000B3CD5" w:rsidRDefault="00B04536">
            <w:pPr>
              <w:pStyle w:val="TableParagraph"/>
              <w:spacing w:line="292" w:lineRule="exact"/>
              <w:ind w:left="11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A.6.4.</w:t>
            </w:r>
          </w:p>
          <w:p w14:paraId="511E1CB8" w14:textId="77777777" w:rsidR="00E31E84" w:rsidRPr="000B3CD5" w:rsidRDefault="00B04536">
            <w:pPr>
              <w:pStyle w:val="TableParagraph"/>
              <w:spacing w:before="48"/>
              <w:ind w:left="117" w:right="85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Učenik piše pripovjedne i opisne tekstove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prema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planu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pisanja.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0B40A101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DOVOLJAN</w:t>
            </w:r>
          </w:p>
          <w:p w14:paraId="496D54E4" w14:textId="77777777" w:rsidR="00E31E84" w:rsidRPr="000B3CD5" w:rsidRDefault="00B04536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ind w:right="352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sažima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uspoređuje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prikupljene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podatke prema važnosti te određuje cilj i izrađuje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plan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pisanja</w:t>
            </w:r>
          </w:p>
          <w:p w14:paraId="025E8B25" w14:textId="77777777" w:rsidR="00E31E84" w:rsidRPr="000B3CD5" w:rsidRDefault="00B04536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ind w:right="485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piše pripovjedne i opisne tekstove prema planu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poštujući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trodijelnu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strukturu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sastavka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</w:p>
          <w:p w14:paraId="000CB588" w14:textId="77777777" w:rsidR="00E31E84" w:rsidRPr="000B3CD5" w:rsidRDefault="00B04536">
            <w:pPr>
              <w:pStyle w:val="TableParagraph"/>
              <w:ind w:right="156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logičan redoslijed u opisivanju te uzročno-posljedičnu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povezanost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događaja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pripovijedanju</w:t>
            </w:r>
          </w:p>
          <w:p w14:paraId="029CC089" w14:textId="77777777" w:rsidR="00E31E84" w:rsidRPr="000B3CD5" w:rsidRDefault="00B04536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right="665" w:firstLine="5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rečenice u tekstu većim dijelom nisu logički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povezane i ulančane, asocijacije na temelju kojih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razvija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stereotipne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siromašne</w:t>
            </w:r>
          </w:p>
          <w:p w14:paraId="5292ECA1" w14:textId="77777777" w:rsidR="00E31E84" w:rsidRPr="000B3CD5" w:rsidRDefault="00B04536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spacing w:line="290" w:lineRule="atLeast"/>
              <w:ind w:right="431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velikog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jednorječnim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višerječnim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imenima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često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zanemaruje</w:t>
            </w:r>
          </w:p>
        </w:tc>
      </w:tr>
      <w:tr w:rsidR="000B3CD5" w:rsidRPr="000B3CD5" w14:paraId="4FBB3C44" w14:textId="77777777" w:rsidTr="005423C6">
        <w:trPr>
          <w:trHeight w:val="4101"/>
        </w:trPr>
        <w:tc>
          <w:tcPr>
            <w:tcW w:w="4376" w:type="dxa"/>
            <w:vMerge/>
            <w:tcBorders>
              <w:top w:val="nil"/>
            </w:tcBorders>
            <w:shd w:val="clear" w:color="auto" w:fill="auto"/>
          </w:tcPr>
          <w:p w14:paraId="55CCF222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3271D466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53EE22EC" w14:textId="77777777" w:rsidR="00E31E84" w:rsidRPr="000B3CD5" w:rsidRDefault="00B04536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ind w:left="2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sažima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uspoređuje</w:t>
            </w:r>
          </w:p>
          <w:p w14:paraId="71BE97B7" w14:textId="77777777" w:rsidR="00E31E84" w:rsidRPr="000B3CD5" w:rsidRDefault="00B0453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prikupljene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podatke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važnosti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određuje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cilj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izrađuje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plan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pisanja</w:t>
            </w:r>
          </w:p>
          <w:p w14:paraId="37CF3B78" w14:textId="77777777" w:rsidR="00E31E84" w:rsidRPr="000B3CD5" w:rsidRDefault="00B04536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ind w:right="598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piše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pripovjedne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opisne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planu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poštujući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trodijelnu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strukturu</w:t>
            </w:r>
          </w:p>
          <w:p w14:paraId="24294B54" w14:textId="77777777" w:rsidR="00E31E84" w:rsidRPr="000B3CD5" w:rsidRDefault="00B04536">
            <w:pPr>
              <w:pStyle w:val="TableParagraph"/>
              <w:ind w:right="27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sastavka i logičan redoslijed u opisivanju te uzročno-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posljedičnu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povezanost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događaja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pripovijedanju</w:t>
            </w:r>
          </w:p>
          <w:p w14:paraId="5F3B9C19" w14:textId="77777777" w:rsidR="00E31E84" w:rsidRPr="000B3CD5" w:rsidRDefault="00B04536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spacing w:before="1"/>
              <w:ind w:right="310" w:firstLine="5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rečenice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logički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povezane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ulančane, asocijacije na temelju kojih razvija 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zanimljive</w:t>
            </w:r>
          </w:p>
          <w:p w14:paraId="0CE048F8" w14:textId="77777777" w:rsidR="00E31E84" w:rsidRPr="000B3CD5" w:rsidRDefault="00B04536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spacing w:line="292" w:lineRule="exact"/>
              <w:ind w:left="2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velikog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jednorječnim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višerječnim</w:t>
            </w:r>
            <w:proofErr w:type="spellEnd"/>
          </w:p>
          <w:p w14:paraId="135C1C6D" w14:textId="77777777" w:rsidR="00E31E84" w:rsidRPr="000B3CD5" w:rsidRDefault="00B0453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imenima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ponekad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zanemaruje</w:t>
            </w:r>
          </w:p>
        </w:tc>
      </w:tr>
      <w:tr w:rsidR="00E31E84" w:rsidRPr="000B3CD5" w14:paraId="0E2694BE" w14:textId="77777777" w:rsidTr="005423C6">
        <w:trPr>
          <w:trHeight w:val="4394"/>
        </w:trPr>
        <w:tc>
          <w:tcPr>
            <w:tcW w:w="4376" w:type="dxa"/>
            <w:vMerge/>
            <w:tcBorders>
              <w:top w:val="nil"/>
            </w:tcBorders>
            <w:shd w:val="clear" w:color="auto" w:fill="auto"/>
          </w:tcPr>
          <w:p w14:paraId="5D03DF28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7894F54B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05933071" w14:textId="77777777" w:rsidR="00E31E84" w:rsidRPr="000B3CD5" w:rsidRDefault="00B04536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left="2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sažima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uspoređuje</w:t>
            </w:r>
          </w:p>
          <w:p w14:paraId="7AB60BA1" w14:textId="77777777" w:rsidR="00E31E84" w:rsidRPr="000B3CD5" w:rsidRDefault="00B0453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prikupljene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podatke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važnosti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određuje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cilj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izrađuje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plan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pisanja</w:t>
            </w:r>
          </w:p>
          <w:p w14:paraId="34E9229D" w14:textId="77777777" w:rsidR="00E31E84" w:rsidRPr="000B3CD5" w:rsidRDefault="00B04536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right="598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piše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pripovjedne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opisne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planu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poštujući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trodijelnu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strukturu</w:t>
            </w:r>
          </w:p>
          <w:p w14:paraId="6EE1B614" w14:textId="77777777" w:rsidR="00E31E84" w:rsidRPr="000B3CD5" w:rsidRDefault="00B04536">
            <w:pPr>
              <w:pStyle w:val="TableParagraph"/>
              <w:spacing w:before="2"/>
              <w:ind w:right="27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sastavka i logičan redoslijed u opisivanju te uzročno-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posljedičnu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povezanost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događaja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pripovijedanju</w:t>
            </w:r>
          </w:p>
          <w:p w14:paraId="6412FD52" w14:textId="77777777" w:rsidR="00E31E84" w:rsidRPr="000B3CD5" w:rsidRDefault="00B04536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432" w:firstLine="5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rečenice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logički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povezane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ulančane, asocijacije na temelju kojih razvija 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zanimljive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inovativne</w:t>
            </w:r>
          </w:p>
          <w:p w14:paraId="478D2DE5" w14:textId="32B32ED2" w:rsidR="00E31E84" w:rsidRPr="000B3CD5" w:rsidRDefault="00B04536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right="427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velikog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jednorječnim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višerječnim</w:t>
            </w:r>
            <w:proofErr w:type="spellEnd"/>
            <w:r w:rsidR="009859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imenima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poštuje</w:t>
            </w:r>
          </w:p>
        </w:tc>
      </w:tr>
    </w:tbl>
    <w:p w14:paraId="7924FBBC" w14:textId="77777777" w:rsidR="00E31E84" w:rsidRPr="000B3CD5" w:rsidRDefault="00E31E84">
      <w:pPr>
        <w:rPr>
          <w:rFonts w:ascii="Times New Roman" w:hAnsi="Times New Roman" w:cs="Times New Roman"/>
          <w:color w:val="000000" w:themeColor="text1"/>
          <w:sz w:val="24"/>
        </w:rPr>
        <w:sectPr w:rsidR="00E31E84" w:rsidRPr="000B3CD5">
          <w:pgSz w:w="11910" w:h="16840"/>
          <w:pgMar w:top="1320" w:right="540" w:bottom="280" w:left="1240" w:header="751" w:footer="0" w:gutter="0"/>
          <w:cols w:space="720"/>
        </w:sectPr>
      </w:pPr>
    </w:p>
    <w:p w14:paraId="1ADA5CC7" w14:textId="77777777" w:rsidR="00E31E84" w:rsidRPr="000B3CD5" w:rsidRDefault="00E31E84">
      <w:pPr>
        <w:spacing w:before="8"/>
        <w:rPr>
          <w:rFonts w:ascii="Times New Roman" w:hAnsi="Times New Roman" w:cs="Times New Roman"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0B3CD5" w:rsidRPr="000B3CD5" w14:paraId="7C3D928F" w14:textId="77777777" w:rsidTr="005423C6">
        <w:trPr>
          <w:trHeight w:val="4104"/>
        </w:trPr>
        <w:tc>
          <w:tcPr>
            <w:tcW w:w="4376" w:type="dxa"/>
            <w:shd w:val="clear" w:color="auto" w:fill="auto"/>
          </w:tcPr>
          <w:p w14:paraId="4625ECF9" w14:textId="77777777" w:rsidR="00E31E84" w:rsidRPr="000B3CD5" w:rsidRDefault="00E31E8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3800EC84" w14:textId="77777777" w:rsidR="00E31E84" w:rsidRPr="000B3CD5" w:rsidRDefault="00B04536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ODLIČAN</w:t>
            </w:r>
          </w:p>
          <w:p w14:paraId="167E588D" w14:textId="77777777" w:rsidR="00E31E84" w:rsidRPr="000B3CD5" w:rsidRDefault="00B04536">
            <w:pPr>
              <w:pStyle w:val="TableParagraph"/>
              <w:spacing w:before="1"/>
              <w:ind w:right="11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–samostalno sažima i uspoređuje prikupljene podatke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važnosti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određuje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cilj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izrađuje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plan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pisanja</w:t>
            </w:r>
          </w:p>
          <w:p w14:paraId="0817CF79" w14:textId="77777777" w:rsidR="00E31E84" w:rsidRPr="000B3CD5" w:rsidRDefault="00B04536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right="598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piše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pripovjedne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opisne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planu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poštujući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trodijelnu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strukturu sastavka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</w:p>
          <w:p w14:paraId="147F1BEB" w14:textId="77777777" w:rsidR="00E31E84" w:rsidRPr="000B3CD5" w:rsidRDefault="00B04536">
            <w:pPr>
              <w:pStyle w:val="TableParagraph"/>
              <w:ind w:right="156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logičan redoslijed u opisivanju te uzročno-posljedičnu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povezanost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događaja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pripovijedanju</w:t>
            </w:r>
          </w:p>
          <w:p w14:paraId="6B5EBA5E" w14:textId="77777777" w:rsidR="00E31E84" w:rsidRPr="000B3CD5" w:rsidRDefault="00B04536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ind w:right="127" w:firstLine="5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rečenice u tekstu logički su povezane i ulančane,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asocijacije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temelju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kojih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razvija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zanimljive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inovativne</w:t>
            </w:r>
          </w:p>
          <w:p w14:paraId="2C20AA9A" w14:textId="7741D410" w:rsidR="00E31E84" w:rsidRPr="000B3CD5" w:rsidRDefault="00B04536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right="428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velikog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jednorječnim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višerječnim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="009859E6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imenima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poštuje</w:t>
            </w:r>
          </w:p>
        </w:tc>
      </w:tr>
      <w:tr w:rsidR="000B3CD5" w:rsidRPr="000B3CD5" w14:paraId="0E510C31" w14:textId="77777777" w:rsidTr="005423C6">
        <w:trPr>
          <w:trHeight w:val="3813"/>
        </w:trPr>
        <w:tc>
          <w:tcPr>
            <w:tcW w:w="4376" w:type="dxa"/>
            <w:vMerge w:val="restart"/>
            <w:shd w:val="clear" w:color="auto" w:fill="auto"/>
          </w:tcPr>
          <w:p w14:paraId="612C7620" w14:textId="77777777" w:rsidR="00E31E84" w:rsidRPr="000B3CD5" w:rsidRDefault="00B04536">
            <w:pPr>
              <w:pStyle w:val="TableParagraph"/>
              <w:ind w:left="117" w:right="776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 HJ A.6.5. Učenik oblikuje tekst 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primjenjuje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jezična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znanja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</w:t>
            </w:r>
          </w:p>
          <w:p w14:paraId="01BCA556" w14:textId="77777777" w:rsidR="00E31E84" w:rsidRPr="000B3CD5" w:rsidRDefault="00B04536">
            <w:pPr>
              <w:pStyle w:val="TableParagraph"/>
              <w:ind w:left="117" w:right="19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promjenjivim vrstama riječi na oglednim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čestim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primjerima.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3D1F8373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DOVOLJAN</w:t>
            </w:r>
          </w:p>
          <w:p w14:paraId="7D0296E3" w14:textId="77777777" w:rsidR="00E31E84" w:rsidRPr="000B3CD5" w:rsidRDefault="00B04536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line="276" w:lineRule="auto"/>
              <w:ind w:right="174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 pomoć učitelja prepoznaje osobne, posvojne,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povratno-posvojnu, povratnu, pokazne i upitne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zamjenice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govoru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pismu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upotrebljava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velik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broj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pogrešaka</w:t>
            </w:r>
          </w:p>
          <w:p w14:paraId="67637793" w14:textId="77777777" w:rsidR="00E31E84" w:rsidRPr="000B3CD5" w:rsidRDefault="00B04536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before="118" w:line="276" w:lineRule="auto"/>
              <w:ind w:right="506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 pomoć učitelja prepoznaje glagolske imenice,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glagolski pridjev trpni, glavne i redne brojeve,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glagolske oblike za izricanje vremena i načina te 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rijetko točno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upotrebljava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govoru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pismu</w:t>
            </w:r>
          </w:p>
          <w:p w14:paraId="6DEF3F01" w14:textId="77777777" w:rsidR="00E31E84" w:rsidRPr="000B3CD5" w:rsidRDefault="00B04536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before="102" w:line="290" w:lineRule="atLeast"/>
              <w:ind w:right="801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rijetko točno provodi i ispravno piše glasovne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promjene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riječima</w:t>
            </w:r>
          </w:p>
        </w:tc>
      </w:tr>
      <w:tr w:rsidR="000B3CD5" w:rsidRPr="000B3CD5" w14:paraId="148376DA" w14:textId="77777777" w:rsidTr="005423C6">
        <w:trPr>
          <w:trHeight w:val="4152"/>
        </w:trPr>
        <w:tc>
          <w:tcPr>
            <w:tcW w:w="4376" w:type="dxa"/>
            <w:vMerge/>
            <w:tcBorders>
              <w:top w:val="nil"/>
            </w:tcBorders>
            <w:shd w:val="clear" w:color="auto" w:fill="auto"/>
          </w:tcPr>
          <w:p w14:paraId="564D6CF8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735A56A2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6BBA7E4F" w14:textId="77777777" w:rsidR="00E31E84" w:rsidRPr="000B3CD5" w:rsidRDefault="00B04536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line="276" w:lineRule="auto"/>
              <w:ind w:right="262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samostalno prepoznaje osobne,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posvojne, povratno-posvojnu, povratnu, pokazne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upitne zamjenice te ih u govoru i pismu upotrebljava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često griješeći</w:t>
            </w:r>
          </w:p>
          <w:p w14:paraId="6C8C8778" w14:textId="77777777" w:rsidR="00E31E84" w:rsidRPr="000B3CD5" w:rsidRDefault="00B04536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before="121"/>
              <w:ind w:left="2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prepoznaje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glagolske</w:t>
            </w:r>
          </w:p>
          <w:p w14:paraId="663600A6" w14:textId="77777777" w:rsidR="00E31E84" w:rsidRPr="000B3CD5" w:rsidRDefault="00B04536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imenice,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glagolski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pridjev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trpni,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glavne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redne</w:t>
            </w:r>
          </w:p>
          <w:p w14:paraId="40C3DC76" w14:textId="77777777" w:rsidR="00E31E84" w:rsidRPr="000B3CD5" w:rsidRDefault="00B04536">
            <w:pPr>
              <w:pStyle w:val="TableParagraph"/>
              <w:spacing w:before="45"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brojeve,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glagolske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oblike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izricanje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vremena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načina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 s većim brojem pogrešaka upotrebljava u govoru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pismu</w:t>
            </w:r>
          </w:p>
          <w:p w14:paraId="34ED73E2" w14:textId="77777777" w:rsidR="00E31E84" w:rsidRPr="000B3CD5" w:rsidRDefault="00B04536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before="100" w:line="290" w:lineRule="atLeast"/>
              <w:ind w:right="179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točno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provodi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4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piše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glasovne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promjene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 riječima</w:t>
            </w:r>
          </w:p>
        </w:tc>
      </w:tr>
      <w:tr w:rsidR="00E31E84" w:rsidRPr="000B3CD5" w14:paraId="6A870C99" w14:textId="77777777" w:rsidTr="005423C6">
        <w:trPr>
          <w:trHeight w:val="1761"/>
        </w:trPr>
        <w:tc>
          <w:tcPr>
            <w:tcW w:w="4376" w:type="dxa"/>
            <w:vMerge/>
            <w:tcBorders>
              <w:top w:val="nil"/>
            </w:tcBorders>
            <w:shd w:val="clear" w:color="auto" w:fill="auto"/>
          </w:tcPr>
          <w:p w14:paraId="12734331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6AE578E7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005C286A" w14:textId="77777777" w:rsidR="00E31E84" w:rsidRPr="000B3CD5" w:rsidRDefault="00B04536">
            <w:pPr>
              <w:pStyle w:val="TableParagraph"/>
              <w:spacing w:line="276" w:lineRule="auto"/>
              <w:ind w:right="11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8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prepoznaje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osobne,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posvojne, povratno-posvojnu, povratnu, pokazne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upitne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zamjenice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govoru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pismu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upotrebljava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malim brojem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pogrešaka</w:t>
            </w:r>
          </w:p>
        </w:tc>
      </w:tr>
    </w:tbl>
    <w:p w14:paraId="59FB3C39" w14:textId="77777777" w:rsidR="00E31E84" w:rsidRPr="000B3CD5" w:rsidRDefault="00E31E84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  <w:sectPr w:rsidR="00E31E84" w:rsidRPr="000B3CD5">
          <w:pgSz w:w="11910" w:h="16840"/>
          <w:pgMar w:top="1320" w:right="540" w:bottom="280" w:left="1240" w:header="751" w:footer="0" w:gutter="0"/>
          <w:cols w:space="720"/>
        </w:sectPr>
      </w:pPr>
    </w:p>
    <w:p w14:paraId="16423B7D" w14:textId="77777777" w:rsidR="00E31E84" w:rsidRPr="000B3CD5" w:rsidRDefault="00E31E84">
      <w:pPr>
        <w:spacing w:before="8"/>
        <w:rPr>
          <w:rFonts w:ascii="Times New Roman" w:hAnsi="Times New Roman" w:cs="Times New Roman"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0B3CD5" w:rsidRPr="000B3CD5" w14:paraId="1A4FFC57" w14:textId="77777777" w:rsidTr="005423C6">
        <w:trPr>
          <w:trHeight w:val="2685"/>
        </w:trPr>
        <w:tc>
          <w:tcPr>
            <w:tcW w:w="4376" w:type="dxa"/>
            <w:vMerge w:val="restart"/>
            <w:shd w:val="clear" w:color="auto" w:fill="auto"/>
          </w:tcPr>
          <w:p w14:paraId="05F0E9A7" w14:textId="77777777" w:rsidR="00E31E84" w:rsidRPr="000B3CD5" w:rsidRDefault="00E31E8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06406AD6" w14:textId="77777777" w:rsidR="00E31E84" w:rsidRPr="000B3CD5" w:rsidRDefault="00B04536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before="1" w:line="276" w:lineRule="auto"/>
              <w:ind w:right="92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 samostalno prepoznaje glagolske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imenice,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glagolski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pridjev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trpni,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glavne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redne</w:t>
            </w:r>
          </w:p>
          <w:p w14:paraId="704F4BF0" w14:textId="77777777" w:rsidR="00E31E84" w:rsidRPr="000B3CD5" w:rsidRDefault="00B04536">
            <w:pPr>
              <w:pStyle w:val="TableParagraph"/>
              <w:spacing w:line="276" w:lineRule="auto"/>
              <w:ind w:right="11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brojeve, glagolske oblike za izricanje vremena i načina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 ih s malim brojem pogrešaka upotrebljava u govoru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 pismu</w:t>
            </w:r>
          </w:p>
          <w:p w14:paraId="2D2118DF" w14:textId="77777777" w:rsidR="00E31E84" w:rsidRPr="000B3CD5" w:rsidRDefault="00B04536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before="119"/>
              <w:ind w:left="2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točno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provodi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piše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glasovne promjene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</w:p>
          <w:p w14:paraId="69C3DF07" w14:textId="77777777" w:rsidR="00E31E84" w:rsidRPr="000B3CD5" w:rsidRDefault="00B04536">
            <w:pPr>
              <w:pStyle w:val="TableParagraph"/>
              <w:spacing w:before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riječima</w:t>
            </w:r>
          </w:p>
        </w:tc>
      </w:tr>
      <w:tr w:rsidR="000B3CD5" w:rsidRPr="000B3CD5" w14:paraId="26AC59E5" w14:textId="77777777" w:rsidTr="005423C6">
        <w:trPr>
          <w:trHeight w:val="4399"/>
        </w:trPr>
        <w:tc>
          <w:tcPr>
            <w:tcW w:w="4376" w:type="dxa"/>
            <w:vMerge/>
            <w:tcBorders>
              <w:top w:val="nil"/>
            </w:tcBorders>
            <w:shd w:val="clear" w:color="auto" w:fill="auto"/>
          </w:tcPr>
          <w:p w14:paraId="0990658F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0394CB29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ODLIČAN</w:t>
            </w:r>
          </w:p>
          <w:p w14:paraId="7E429DD0" w14:textId="77777777" w:rsidR="00E31E84" w:rsidRPr="000B3CD5" w:rsidRDefault="00B04536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line="276" w:lineRule="auto"/>
              <w:ind w:right="375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prepoznaje osobne, posvojne,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povratno-posvojnu, povratnu, pokazne i upitne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zamjenice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govoru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pismu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upotrebljava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malim brojem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pogrešaka</w:t>
            </w:r>
          </w:p>
          <w:p w14:paraId="5CAD1E0F" w14:textId="77777777" w:rsidR="00E31E84" w:rsidRPr="000B3CD5" w:rsidRDefault="00B04536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119" w:line="276" w:lineRule="auto"/>
              <w:ind w:right="109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prepoznaje glagolske imenice, glagolski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pridjev trpni, glavne i redne brojeve, glagolske oblike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izricanje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vremena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načina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malim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brojem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pogrešaka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upotrebljava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 govoru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pismu</w:t>
            </w:r>
          </w:p>
          <w:p w14:paraId="78671C0F" w14:textId="77777777" w:rsidR="00E31E84" w:rsidRPr="000B3CD5" w:rsidRDefault="00B04536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121"/>
              <w:ind w:right="172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provodi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piše glasovne promjene u riječima uz mali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broj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pogrešaka</w:t>
            </w:r>
          </w:p>
        </w:tc>
      </w:tr>
      <w:tr w:rsidR="000B3CD5" w:rsidRPr="000B3CD5" w14:paraId="49C044D7" w14:textId="77777777" w:rsidTr="005423C6">
        <w:trPr>
          <w:trHeight w:val="3271"/>
        </w:trPr>
        <w:tc>
          <w:tcPr>
            <w:tcW w:w="4376" w:type="dxa"/>
            <w:vMerge w:val="restart"/>
            <w:shd w:val="clear" w:color="auto" w:fill="auto"/>
          </w:tcPr>
          <w:p w14:paraId="3D017624" w14:textId="77777777" w:rsidR="00E31E84" w:rsidRPr="000B3CD5" w:rsidRDefault="00B04536">
            <w:pPr>
              <w:pStyle w:val="TableParagraph"/>
              <w:spacing w:line="292" w:lineRule="exact"/>
              <w:ind w:left="11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A.6.6.</w:t>
            </w:r>
          </w:p>
          <w:p w14:paraId="7C1E15A5" w14:textId="77777777" w:rsidR="00E31E84" w:rsidRPr="000B3CD5" w:rsidRDefault="00B04536">
            <w:pPr>
              <w:pStyle w:val="TableParagraph"/>
              <w:spacing w:before="50" w:line="278" w:lineRule="auto"/>
              <w:ind w:left="117" w:right="898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Učenik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uočava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jezičnu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raznolikost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hrvatskoga jezika kroz hrvatsku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povijest.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29316197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DOVOLJAN</w:t>
            </w:r>
          </w:p>
          <w:p w14:paraId="6679A110" w14:textId="77777777" w:rsidR="00E31E84" w:rsidRPr="000B3CD5" w:rsidRDefault="00B04536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2" w:line="276" w:lineRule="auto"/>
              <w:ind w:right="475" w:firstLine="5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prepoznaje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hrvatska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narječja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govore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 objašnjava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pojmove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trojezičnost</w:t>
            </w:r>
          </w:p>
          <w:p w14:paraId="6324E064" w14:textId="77777777" w:rsidR="00E31E84" w:rsidRPr="000B3CD5" w:rsidRDefault="00B04536">
            <w:pPr>
              <w:pStyle w:val="TableParagraph"/>
              <w:spacing w:line="276" w:lineRule="auto"/>
              <w:ind w:right="15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(staroslavenski,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starohrvatski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latinski)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tropismenost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(glagoljica, hrvatska ćirilica/bosančica, latinica)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tijekom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hrvatske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povijesti</w:t>
            </w:r>
          </w:p>
          <w:p w14:paraId="18C146A7" w14:textId="77777777" w:rsidR="00E31E84" w:rsidRPr="000B3CD5" w:rsidRDefault="00B04536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118"/>
              <w:ind w:right="696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 pomoć učitelja nabraja spomenike hrvatske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srednjovjekovne pismenosti i imenuje hrvatski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Prvotisak</w:t>
            </w:r>
          </w:p>
        </w:tc>
      </w:tr>
      <w:tr w:rsidR="00E31E84" w:rsidRPr="000B3CD5" w14:paraId="40E0646D" w14:textId="77777777" w:rsidTr="005423C6">
        <w:trPr>
          <w:trHeight w:val="3268"/>
        </w:trPr>
        <w:tc>
          <w:tcPr>
            <w:tcW w:w="4376" w:type="dxa"/>
            <w:vMerge/>
            <w:tcBorders>
              <w:top w:val="nil"/>
            </w:tcBorders>
            <w:shd w:val="clear" w:color="auto" w:fill="auto"/>
          </w:tcPr>
          <w:p w14:paraId="701DD394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434ACF0C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27F5E9FC" w14:textId="77777777" w:rsidR="00E31E84" w:rsidRPr="000B3CD5" w:rsidRDefault="00B04536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line="276" w:lineRule="auto"/>
              <w:ind w:right="162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samostalno prepoznaje hrvatska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narječja i govore te objašnjava pojmove trojezičnost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(staroslavenski,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starohrvatski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latinski)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tropismenost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(glagoljica, hrvatska ćirilica/bosančica, latinica)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tijekom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hrvatske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povijesti</w:t>
            </w:r>
          </w:p>
          <w:p w14:paraId="201E2E3C" w14:textId="77777777" w:rsidR="00E31E84" w:rsidRPr="000B3CD5" w:rsidRDefault="00B04536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120"/>
              <w:ind w:right="145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samostalno nabraja spomenike hrvatske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srednjovjekovne pismenosti i imenuje hrvatski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Prvotisak</w:t>
            </w:r>
          </w:p>
        </w:tc>
      </w:tr>
    </w:tbl>
    <w:p w14:paraId="7B797F03" w14:textId="77777777" w:rsidR="00E31E84" w:rsidRPr="000B3CD5" w:rsidRDefault="00E31E84">
      <w:pPr>
        <w:rPr>
          <w:rFonts w:ascii="Times New Roman" w:hAnsi="Times New Roman" w:cs="Times New Roman"/>
          <w:color w:val="000000" w:themeColor="text1"/>
          <w:sz w:val="24"/>
        </w:rPr>
        <w:sectPr w:rsidR="00E31E84" w:rsidRPr="000B3CD5">
          <w:pgSz w:w="11910" w:h="16840"/>
          <w:pgMar w:top="1320" w:right="540" w:bottom="280" w:left="1240" w:header="751" w:footer="0" w:gutter="0"/>
          <w:cols w:space="720"/>
        </w:sectPr>
      </w:pPr>
    </w:p>
    <w:p w14:paraId="7F0A98FC" w14:textId="77777777" w:rsidR="00E31E84" w:rsidRPr="000B3CD5" w:rsidRDefault="00E31E84">
      <w:pPr>
        <w:spacing w:before="8"/>
        <w:rPr>
          <w:rFonts w:ascii="Times New Roman" w:hAnsi="Times New Roman" w:cs="Times New Roman"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0B3CD5" w:rsidRPr="000B3CD5" w14:paraId="2AD0C81C" w14:textId="77777777" w:rsidTr="005423C6">
        <w:trPr>
          <w:trHeight w:val="3271"/>
        </w:trPr>
        <w:tc>
          <w:tcPr>
            <w:tcW w:w="4376" w:type="dxa"/>
            <w:vMerge w:val="restart"/>
            <w:shd w:val="clear" w:color="auto" w:fill="auto"/>
          </w:tcPr>
          <w:p w14:paraId="549C0856" w14:textId="77777777" w:rsidR="00E31E84" w:rsidRPr="000B3CD5" w:rsidRDefault="00E31E8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00F8B0C6" w14:textId="77777777" w:rsidR="00E31E84" w:rsidRPr="000B3CD5" w:rsidRDefault="00B04536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5FA25420" w14:textId="77777777" w:rsidR="00E31E84" w:rsidRPr="000B3CD5" w:rsidRDefault="00B04536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spacing w:before="1" w:line="276" w:lineRule="auto"/>
              <w:ind w:right="162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 samostalno prepoznaje hrvatska narječja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 govore te objašnjava pojmove trojezičnost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(staroslavenski,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starohrvatski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latinski)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tropismenost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(glagoljica, hrvatska ćirilica/bosančica, latinica)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tijekom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hrvatske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povijesti</w:t>
            </w:r>
          </w:p>
          <w:p w14:paraId="7182324E" w14:textId="77777777" w:rsidR="00E31E84" w:rsidRPr="000B3CD5" w:rsidRDefault="00B04536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spacing w:before="120"/>
              <w:ind w:right="269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 samostalno nabraja spomenike hrvatske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srednjovjekovne pismenosti i imenuje hrvatski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Prvotisak</w:t>
            </w:r>
          </w:p>
        </w:tc>
      </w:tr>
      <w:tr w:rsidR="00E31E84" w:rsidRPr="000B3CD5" w14:paraId="0CD39601" w14:textId="77777777" w:rsidTr="005423C6">
        <w:trPr>
          <w:trHeight w:val="3561"/>
        </w:trPr>
        <w:tc>
          <w:tcPr>
            <w:tcW w:w="4376" w:type="dxa"/>
            <w:vMerge/>
            <w:tcBorders>
              <w:top w:val="nil"/>
            </w:tcBorders>
            <w:shd w:val="clear" w:color="auto" w:fill="auto"/>
          </w:tcPr>
          <w:p w14:paraId="269991B2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6C7723FE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ODLIČAN</w:t>
            </w:r>
          </w:p>
          <w:p w14:paraId="31ACA84F" w14:textId="77777777" w:rsidR="00E31E84" w:rsidRPr="000B3CD5" w:rsidRDefault="00B04536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line="276" w:lineRule="auto"/>
              <w:ind w:right="129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prepoznaje hrvatska narječja i govore 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objašnjava pojmove trojezičnost (staroslavenski,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starohrvatski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latinski)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tropismenost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(glagoljica,</w:t>
            </w:r>
          </w:p>
          <w:p w14:paraId="47C19ADE" w14:textId="77777777" w:rsidR="00E31E84" w:rsidRPr="000B3CD5" w:rsidRDefault="00B0453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hrvatska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ćirilica/bosančica,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latinica)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tijekom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hrvatske</w:t>
            </w:r>
          </w:p>
          <w:p w14:paraId="695F0B04" w14:textId="77777777" w:rsidR="00E31E84" w:rsidRPr="000B3CD5" w:rsidRDefault="00B04536">
            <w:pPr>
              <w:pStyle w:val="TableParagraph"/>
              <w:spacing w:before="4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povijesti</w:t>
            </w:r>
          </w:p>
          <w:p w14:paraId="7E368685" w14:textId="77777777" w:rsidR="00E31E84" w:rsidRPr="000B3CD5" w:rsidRDefault="00B04536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before="163"/>
              <w:ind w:right="876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nabraja spomenike hrvatske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srednjovjekovne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pismenosti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imenuje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hrvatski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Prvotisak</w:t>
            </w:r>
          </w:p>
        </w:tc>
      </w:tr>
    </w:tbl>
    <w:p w14:paraId="2C2E573E" w14:textId="77777777" w:rsidR="00E31E84" w:rsidRPr="000B3CD5" w:rsidRDefault="00E31E84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0B3CD5" w:rsidRPr="000B3CD5" w14:paraId="0746F090" w14:textId="77777777" w:rsidTr="005423C6">
        <w:trPr>
          <w:trHeight w:val="571"/>
        </w:trPr>
        <w:tc>
          <w:tcPr>
            <w:tcW w:w="9893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08D5A5D1" w14:textId="77777777" w:rsidR="00E31E84" w:rsidRPr="000B3CD5" w:rsidRDefault="00B04536">
            <w:pPr>
              <w:pStyle w:val="TableParagraph"/>
              <w:spacing w:before="4"/>
              <w:ind w:left="299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</w:rPr>
              <w:t>B.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</w:rPr>
              <w:t>Književnost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</w:rPr>
              <w:t>stvaralaštvo</w:t>
            </w:r>
          </w:p>
        </w:tc>
      </w:tr>
      <w:tr w:rsidR="000B3CD5" w:rsidRPr="000B3CD5" w14:paraId="54B513CC" w14:textId="77777777" w:rsidTr="005423C6">
        <w:trPr>
          <w:trHeight w:val="570"/>
        </w:trPr>
        <w:tc>
          <w:tcPr>
            <w:tcW w:w="4376" w:type="dxa"/>
            <w:shd w:val="clear" w:color="auto" w:fill="auto"/>
          </w:tcPr>
          <w:p w14:paraId="4787692D" w14:textId="77777777" w:rsidR="00E31E84" w:rsidRPr="000B3CD5" w:rsidRDefault="00B04536">
            <w:pPr>
              <w:pStyle w:val="TableParagraph"/>
              <w:spacing w:line="292" w:lineRule="exact"/>
              <w:ind w:left="172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Odgojno-obrazovni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ishod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30DACB46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Ostvarenost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ishoda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kraju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školske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godine</w:t>
            </w:r>
          </w:p>
        </w:tc>
      </w:tr>
      <w:tr w:rsidR="000B3CD5" w:rsidRPr="000B3CD5" w14:paraId="4A79C7AD" w14:textId="77777777" w:rsidTr="005423C6">
        <w:trPr>
          <w:trHeight w:val="4166"/>
        </w:trPr>
        <w:tc>
          <w:tcPr>
            <w:tcW w:w="4376" w:type="dxa"/>
            <w:vMerge w:val="restart"/>
            <w:shd w:val="clear" w:color="auto" w:fill="auto"/>
          </w:tcPr>
          <w:p w14:paraId="41C54B02" w14:textId="77777777" w:rsidR="00E31E84" w:rsidRPr="000B3CD5" w:rsidRDefault="00B04536">
            <w:pPr>
              <w:pStyle w:val="TableParagraph"/>
              <w:spacing w:line="281" w:lineRule="exact"/>
              <w:ind w:left="11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B.6.1.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Učenik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obrazlaže vlastite</w:t>
            </w:r>
          </w:p>
          <w:p w14:paraId="48DB53A8" w14:textId="77777777" w:rsidR="00E31E84" w:rsidRPr="000B3CD5" w:rsidRDefault="00B04536">
            <w:pPr>
              <w:pStyle w:val="TableParagraph"/>
              <w:spacing w:line="281" w:lineRule="exact"/>
              <w:ind w:left="11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stavove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vezi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pročitanim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tekstom.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21253C42" w14:textId="77777777" w:rsidR="00E31E84" w:rsidRPr="000B3CD5" w:rsidRDefault="00B0453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</w:rPr>
              <w:t>DOVOLJAN</w:t>
            </w:r>
          </w:p>
          <w:p w14:paraId="2C857CDB" w14:textId="77777777" w:rsidR="00E31E84" w:rsidRPr="000B3CD5" w:rsidRDefault="00B04536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1"/>
              <w:ind w:right="277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jednostavnim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rečenicama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opisuje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vlastite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predodžbe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iskustva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iskustva</w:t>
            </w:r>
          </w:p>
          <w:p w14:paraId="18139EF9" w14:textId="77777777" w:rsidR="00E31E84" w:rsidRPr="000B3CD5" w:rsidRDefault="00B04536">
            <w:pPr>
              <w:pStyle w:val="TableParagraph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izrečena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književnome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tekstu</w:t>
            </w:r>
          </w:p>
          <w:p w14:paraId="43C67FE3" w14:textId="77777777" w:rsidR="00E31E84" w:rsidRPr="000B3CD5" w:rsidRDefault="00B04536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49"/>
              <w:ind w:right="487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prepoznaje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različite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obrasce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ponašanja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likova</w:t>
            </w:r>
          </w:p>
          <w:p w14:paraId="3125019B" w14:textId="77777777" w:rsidR="00E31E84" w:rsidRPr="000B3CD5" w:rsidRDefault="00B04536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47" w:line="281" w:lineRule="exact"/>
              <w:ind w:left="287" w:hanging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uočava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svrhu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književnoga</w:t>
            </w:r>
          </w:p>
          <w:p w14:paraId="73BB5E7D" w14:textId="77777777" w:rsidR="00E31E84" w:rsidRPr="000B3CD5" w:rsidRDefault="00B04536">
            <w:pPr>
              <w:pStyle w:val="TableParagraph"/>
              <w:spacing w:line="281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teksta: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pobuđivanje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osjećaja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ljudske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odgovornosti</w:t>
            </w:r>
          </w:p>
          <w:p w14:paraId="7624D0AD" w14:textId="77777777" w:rsidR="00E31E84" w:rsidRPr="000B3CD5" w:rsidRDefault="00B04536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48" w:line="242" w:lineRule="auto"/>
              <w:ind w:right="699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 pomoć učitelja uočava i objašnjava etičku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razinu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književnoga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</w:p>
          <w:p w14:paraId="7D667302" w14:textId="77777777" w:rsidR="00E31E84" w:rsidRPr="000B3CD5" w:rsidRDefault="00B04536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44" w:line="281" w:lineRule="exact"/>
              <w:ind w:left="287" w:hanging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uočava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kako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stavovi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</w:p>
          <w:p w14:paraId="5E56FECC" w14:textId="77777777" w:rsidR="00E31E84" w:rsidRPr="000B3CD5" w:rsidRDefault="00B04536">
            <w:pPr>
              <w:pStyle w:val="TableParagraph"/>
              <w:ind w:right="8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vrijednosti iz književnoga teksta utječu na čitatelja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vrlo ih površno uspoređuje sa svojim stavovima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vrijednostima</w:t>
            </w:r>
          </w:p>
        </w:tc>
      </w:tr>
      <w:tr w:rsidR="00E31E84" w:rsidRPr="000B3CD5" w14:paraId="58B5F1D6" w14:textId="77777777" w:rsidTr="005423C6">
        <w:trPr>
          <w:trHeight w:val="1113"/>
        </w:trPr>
        <w:tc>
          <w:tcPr>
            <w:tcW w:w="4376" w:type="dxa"/>
            <w:vMerge/>
            <w:tcBorders>
              <w:top w:val="nil"/>
            </w:tcBorders>
            <w:shd w:val="clear" w:color="auto" w:fill="auto"/>
          </w:tcPr>
          <w:p w14:paraId="3CEE2372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16D29FF6" w14:textId="77777777" w:rsidR="00E31E84" w:rsidRPr="000B3CD5" w:rsidRDefault="00B0453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294F6826" w14:textId="77777777" w:rsidR="00E31E84" w:rsidRPr="000B3CD5" w:rsidRDefault="00B04536">
            <w:pPr>
              <w:pStyle w:val="TableParagraph"/>
              <w:spacing w:before="1" w:line="281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kratkim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jednostavnim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izglaganjem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opisuje</w:t>
            </w:r>
          </w:p>
          <w:p w14:paraId="665B5417" w14:textId="77777777" w:rsidR="00E31E84" w:rsidRPr="000B3CD5" w:rsidRDefault="00B04536">
            <w:pPr>
              <w:pStyle w:val="TableParagraph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vlastite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predodžbe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iskustva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iskustva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izrečena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književnome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tekstu,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opisuje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koji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način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kojoj</w:t>
            </w:r>
          </w:p>
        </w:tc>
      </w:tr>
    </w:tbl>
    <w:p w14:paraId="570B85C4" w14:textId="77777777" w:rsidR="00E31E84" w:rsidRPr="000B3CD5" w:rsidRDefault="00E31E84">
      <w:pPr>
        <w:spacing w:line="280" w:lineRule="exact"/>
        <w:rPr>
          <w:rFonts w:ascii="Times New Roman" w:hAnsi="Times New Roman" w:cs="Times New Roman"/>
          <w:color w:val="000000" w:themeColor="text1"/>
          <w:sz w:val="24"/>
        </w:rPr>
        <w:sectPr w:rsidR="00E31E84" w:rsidRPr="000B3CD5">
          <w:pgSz w:w="11910" w:h="16840"/>
          <w:pgMar w:top="1320" w:right="540" w:bottom="280" w:left="1240" w:header="751" w:footer="0" w:gutter="0"/>
          <w:cols w:space="720"/>
        </w:sectPr>
      </w:pPr>
    </w:p>
    <w:p w14:paraId="7017A709" w14:textId="77777777" w:rsidR="00E31E84" w:rsidRPr="000B3CD5" w:rsidRDefault="00E31E84">
      <w:pPr>
        <w:spacing w:before="8"/>
        <w:rPr>
          <w:rFonts w:ascii="Times New Roman" w:hAnsi="Times New Roman" w:cs="Times New Roman"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0B3CD5" w:rsidRPr="000B3CD5" w14:paraId="4F59D92B" w14:textId="77777777" w:rsidTr="005423C6">
        <w:trPr>
          <w:trHeight w:val="3335"/>
        </w:trPr>
        <w:tc>
          <w:tcPr>
            <w:tcW w:w="4376" w:type="dxa"/>
            <w:vMerge w:val="restart"/>
            <w:shd w:val="clear" w:color="auto" w:fill="FFFFFF" w:themeFill="background1"/>
          </w:tcPr>
          <w:p w14:paraId="5670079E" w14:textId="77777777" w:rsidR="00E31E84" w:rsidRPr="000B3CD5" w:rsidRDefault="00E31E8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22E12246" w14:textId="77777777" w:rsidR="00E31E84" w:rsidRPr="000B3CD5" w:rsidRDefault="00B04536">
            <w:pPr>
              <w:pStyle w:val="TableParagraph"/>
              <w:spacing w:before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mjeri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književni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utječe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oblikovanje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njegovih</w:t>
            </w:r>
          </w:p>
          <w:p w14:paraId="31ECA428" w14:textId="77777777" w:rsidR="00E31E84" w:rsidRPr="000B3CD5" w:rsidRDefault="00B0453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stavova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vrijednosti</w:t>
            </w:r>
          </w:p>
          <w:p w14:paraId="5E626C5E" w14:textId="77777777" w:rsidR="00E31E84" w:rsidRPr="000B3CD5" w:rsidRDefault="00B04536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47"/>
              <w:ind w:right="759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samostalno prepoznaje različite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obrasce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ponašanja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likova</w:t>
            </w:r>
          </w:p>
          <w:p w14:paraId="00E44A30" w14:textId="77777777" w:rsidR="00E31E84" w:rsidRPr="000B3CD5" w:rsidRDefault="00B04536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49"/>
              <w:ind w:right="143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samostalno uočava svrhu književnoga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teksta: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pobuđivanje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osjećaja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ljudske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odgovornosti</w:t>
            </w:r>
          </w:p>
          <w:p w14:paraId="50FEC677" w14:textId="77777777" w:rsidR="00E31E84" w:rsidRPr="000B3CD5" w:rsidRDefault="00B04536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47"/>
              <w:ind w:right="121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samostalno uočava i objašnjava etičku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razinu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književnoga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</w:p>
          <w:p w14:paraId="59109175" w14:textId="77777777" w:rsidR="00E31E84" w:rsidRPr="000B3CD5" w:rsidRDefault="00B04536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47"/>
              <w:ind w:left="287" w:hanging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uočava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kako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stavovi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</w:p>
          <w:p w14:paraId="6BA90CB8" w14:textId="77777777" w:rsidR="00E31E84" w:rsidRPr="000B3CD5" w:rsidRDefault="00B04536">
            <w:pPr>
              <w:pStyle w:val="TableParagraph"/>
              <w:spacing w:before="2"/>
              <w:ind w:right="8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vrijednosti iz književnoga teksta utječu na čitatelja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uspoređuje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svojim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stavovima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vrijednostima</w:t>
            </w:r>
          </w:p>
        </w:tc>
      </w:tr>
      <w:tr w:rsidR="000B3CD5" w:rsidRPr="000B3CD5" w14:paraId="4791CAEE" w14:textId="77777777" w:rsidTr="005423C6">
        <w:trPr>
          <w:trHeight w:val="4166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44ED16DF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56933117" w14:textId="77777777" w:rsidR="00E31E84" w:rsidRPr="000B3CD5" w:rsidRDefault="00B0453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67CF3584" w14:textId="77777777" w:rsidR="00E31E84" w:rsidRPr="000B3CD5" w:rsidRDefault="00B04536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1"/>
              <w:ind w:right="158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kratkim izlaganjem opisuje vlastite predodžbe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iskustva te iskustva izrečena u književnome tekstu,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opisuje na koji način i u kojoj mjeri književni 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utječe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oblikovanje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njegovih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stavova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vrijednosti</w:t>
            </w:r>
          </w:p>
          <w:p w14:paraId="1344F3F4" w14:textId="77777777" w:rsidR="00E31E84" w:rsidRPr="000B3CD5" w:rsidRDefault="00B04536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48"/>
              <w:ind w:right="1100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prepoznaje različite obrasce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ponašanja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likova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mali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broj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pogrešaka</w:t>
            </w:r>
          </w:p>
          <w:p w14:paraId="574F99CD" w14:textId="77777777" w:rsidR="00E31E84" w:rsidRPr="000B3CD5" w:rsidRDefault="00B04536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50"/>
              <w:ind w:right="595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uočava svrhu književnoga teksta: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pobuđivanje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osjećaja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ljudske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odgovornosti</w:t>
            </w:r>
          </w:p>
          <w:p w14:paraId="23CC3639" w14:textId="77777777" w:rsidR="00E31E84" w:rsidRPr="000B3CD5" w:rsidRDefault="00B04536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46"/>
              <w:ind w:right="604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uočava i objašnjava etičku razinu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književnoga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mali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broj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pogrešaka</w:t>
            </w:r>
          </w:p>
          <w:p w14:paraId="6C48FFFF" w14:textId="77777777" w:rsidR="00E31E84" w:rsidRPr="000B3CD5" w:rsidRDefault="00B04536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50"/>
              <w:ind w:right="285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uočava kako stavovi i vrijednosti iz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književnoga teksta utječu na čitatelja i uspoređuje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 svojim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stavovima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vrijednostima</w:t>
            </w:r>
          </w:p>
        </w:tc>
      </w:tr>
      <w:tr w:rsidR="000B3CD5" w:rsidRPr="000B3CD5" w14:paraId="765147EB" w14:textId="77777777" w:rsidTr="005423C6">
        <w:trPr>
          <w:trHeight w:val="4449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3F22D883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36D90171" w14:textId="77777777" w:rsidR="00E31E84" w:rsidRPr="000B3CD5" w:rsidRDefault="00B0453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</w:rPr>
              <w:t>ODLIČAN</w:t>
            </w:r>
          </w:p>
          <w:p w14:paraId="3E191C73" w14:textId="77777777" w:rsidR="00E31E84" w:rsidRPr="000B3CD5" w:rsidRDefault="00B04536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1"/>
              <w:ind w:left="287" w:hanging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opširno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opisuje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vlastite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predodžbe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iskustva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</w:p>
          <w:p w14:paraId="64653DCB" w14:textId="77777777" w:rsidR="00E31E84" w:rsidRPr="000B3CD5" w:rsidRDefault="00B04536">
            <w:pPr>
              <w:pStyle w:val="TableParagraph"/>
              <w:spacing w:before="1"/>
              <w:ind w:right="20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iskustva izrečena u književnome tekstu, opisuje 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koji način i u kojoj mjeri književni tekst utječe 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oblikovanje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njegovih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stavova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vrijednosti</w:t>
            </w:r>
          </w:p>
          <w:p w14:paraId="1B0082AB" w14:textId="77777777" w:rsidR="00E31E84" w:rsidRPr="000B3CD5" w:rsidRDefault="00B04536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47"/>
              <w:ind w:right="1100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prepoznaje različite obrasce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ponašanja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likova</w:t>
            </w:r>
          </w:p>
          <w:p w14:paraId="7DA19F80" w14:textId="77777777" w:rsidR="00E31E84" w:rsidRPr="000B3CD5" w:rsidRDefault="00B04536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49"/>
              <w:ind w:right="595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uočava svrhu književnoga teksta: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pobuđivanje osjećaja i ljudske odgovornosti 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navodi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primjere iz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književnoga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</w:p>
          <w:p w14:paraId="3C70F958" w14:textId="77777777" w:rsidR="00E31E84" w:rsidRPr="000B3CD5" w:rsidRDefault="00B04536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49"/>
              <w:ind w:right="60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uočava i objašnjava etičku razinu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književnoga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</w:p>
          <w:p w14:paraId="551A8AF2" w14:textId="77777777" w:rsidR="00E31E84" w:rsidRPr="000B3CD5" w:rsidRDefault="00B04536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47"/>
              <w:ind w:right="285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uočava kako stavovi i vrijednosti iz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književnoga teksta utječu na čitatelja i uspoređuje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 svojim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stavovima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vrijednostima</w:t>
            </w:r>
          </w:p>
        </w:tc>
      </w:tr>
      <w:tr w:rsidR="000B3CD5" w:rsidRPr="000B3CD5" w14:paraId="3E6A9AB0" w14:textId="77777777" w:rsidTr="005423C6">
        <w:trPr>
          <w:trHeight w:val="2003"/>
        </w:trPr>
        <w:tc>
          <w:tcPr>
            <w:tcW w:w="4376" w:type="dxa"/>
            <w:shd w:val="clear" w:color="auto" w:fill="auto"/>
          </w:tcPr>
          <w:p w14:paraId="2740F2B1" w14:textId="77777777" w:rsidR="00E31E84" w:rsidRPr="000B3CD5" w:rsidRDefault="00B04536">
            <w:pPr>
              <w:pStyle w:val="TableParagraph"/>
              <w:ind w:left="117" w:right="748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 HJ B.6.2. Učenik obrazlaže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značenje književnoga teksta na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temelju vlastitoga čitateljskog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iskustva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znanja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književnosti.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01AB2E92" w14:textId="77777777" w:rsidR="00E31E84" w:rsidRPr="000B3CD5" w:rsidRDefault="00B0453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</w:rPr>
              <w:t>DOVOLJAN</w:t>
            </w:r>
          </w:p>
          <w:p w14:paraId="1F264858" w14:textId="77777777" w:rsidR="00E31E84" w:rsidRPr="000B3CD5" w:rsidRDefault="00B04536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1"/>
              <w:ind w:right="359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 pomoć učitelja otkriva značenje teksta 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temelju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suodnosa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motiva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teme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primjerima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9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razlikuje obilježja proznih, lirskih i dramskih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</w:p>
          <w:p w14:paraId="1AB21F61" w14:textId="77777777" w:rsidR="00E31E84" w:rsidRPr="000B3CD5" w:rsidRDefault="00B04536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29" w:line="280" w:lineRule="exact"/>
              <w:ind w:right="258" w:firstLine="5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 pomoć učitelja razlikuje pripovjedača u 1. i 3.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licu,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objašnjava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vlastito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razumijevanje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pjesničkih</w:t>
            </w:r>
          </w:p>
        </w:tc>
      </w:tr>
    </w:tbl>
    <w:p w14:paraId="1ABD3299" w14:textId="77777777" w:rsidR="00E31E84" w:rsidRPr="000B3CD5" w:rsidRDefault="00E31E84">
      <w:pPr>
        <w:spacing w:line="280" w:lineRule="exact"/>
        <w:rPr>
          <w:rFonts w:ascii="Times New Roman" w:hAnsi="Times New Roman" w:cs="Times New Roman"/>
          <w:color w:val="000000" w:themeColor="text1"/>
          <w:sz w:val="24"/>
        </w:rPr>
        <w:sectPr w:rsidR="00E31E84" w:rsidRPr="000B3CD5">
          <w:pgSz w:w="11910" w:h="16840"/>
          <w:pgMar w:top="1320" w:right="540" w:bottom="280" w:left="1240" w:header="751" w:footer="0" w:gutter="0"/>
          <w:cols w:space="720"/>
        </w:sectPr>
      </w:pPr>
    </w:p>
    <w:p w14:paraId="674AD732" w14:textId="77777777" w:rsidR="00E31E84" w:rsidRPr="000B3CD5" w:rsidRDefault="00E31E84">
      <w:pPr>
        <w:spacing w:before="8"/>
        <w:rPr>
          <w:rFonts w:ascii="Times New Roman" w:hAnsi="Times New Roman" w:cs="Times New Roman"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0B3CD5" w:rsidRPr="000B3CD5" w14:paraId="70EEABBD" w14:textId="77777777" w:rsidTr="005423C6">
        <w:trPr>
          <w:trHeight w:val="1442"/>
        </w:trPr>
        <w:tc>
          <w:tcPr>
            <w:tcW w:w="4376" w:type="dxa"/>
            <w:tcBorders>
              <w:bottom w:val="nil"/>
            </w:tcBorders>
            <w:shd w:val="clear" w:color="auto" w:fill="auto"/>
          </w:tcPr>
          <w:p w14:paraId="3D2E7B2C" w14:textId="77777777" w:rsidR="00E31E84" w:rsidRPr="000B3CD5" w:rsidRDefault="00E31E8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3B3810F0" w14:textId="77777777" w:rsidR="00E31E84" w:rsidRPr="000B3CD5" w:rsidRDefault="00B04536">
            <w:pPr>
              <w:pStyle w:val="TableParagraph"/>
              <w:spacing w:before="2"/>
              <w:ind w:right="16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slika i prenesenoga značenja, uz pomoć 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prepoznaje različite vrste stihova i strofa 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prepoznaje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ulogu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ponavljanja,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asonance,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aliteracije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vrste rima 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poznatim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tekstovima</w:t>
            </w:r>
          </w:p>
        </w:tc>
      </w:tr>
      <w:tr w:rsidR="000B3CD5" w:rsidRPr="000B3CD5" w14:paraId="19DC66E5" w14:textId="77777777" w:rsidTr="005423C6">
        <w:trPr>
          <w:trHeight w:val="3557"/>
        </w:trPr>
        <w:tc>
          <w:tcPr>
            <w:tcW w:w="4376" w:type="dxa"/>
            <w:vMerge w:val="restart"/>
            <w:tcBorders>
              <w:top w:val="nil"/>
            </w:tcBorders>
            <w:shd w:val="clear" w:color="auto" w:fill="auto"/>
          </w:tcPr>
          <w:p w14:paraId="0F3F68B9" w14:textId="77777777" w:rsidR="00E31E84" w:rsidRPr="000B3CD5" w:rsidRDefault="00E31E8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0EA14CD0" w14:textId="77777777" w:rsidR="00E31E84" w:rsidRPr="000B3CD5" w:rsidRDefault="00B04536">
            <w:pPr>
              <w:pStyle w:val="TableParagraph"/>
              <w:spacing w:before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5D0C859A" w14:textId="77777777" w:rsidR="00E31E84" w:rsidRPr="000B3CD5" w:rsidRDefault="00B04536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47"/>
              <w:ind w:right="118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samostalno otkriva značenje teksta 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temelju suodnosa motiva i teme te na primjerima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razlikuje obilježja proznih, lirskih i dramskih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</w:p>
          <w:p w14:paraId="446E4E12" w14:textId="77777777" w:rsidR="00E31E84" w:rsidRPr="000B3CD5" w:rsidRDefault="00B04536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before="48" w:line="281" w:lineRule="exact"/>
              <w:ind w:left="340" w:hanging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razlikuje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pripovjedača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</w:p>
          <w:p w14:paraId="56B5DC4F" w14:textId="77777777" w:rsidR="00E31E84" w:rsidRPr="000B3CD5" w:rsidRDefault="00B04536">
            <w:pPr>
              <w:pStyle w:val="TableParagraph"/>
              <w:spacing w:line="281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1.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3.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licu,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objašnjava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vlastito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razumijevanje</w:t>
            </w:r>
          </w:p>
          <w:p w14:paraId="19D19F63" w14:textId="77777777" w:rsidR="00E31E84" w:rsidRPr="000B3CD5" w:rsidRDefault="00B04536">
            <w:pPr>
              <w:pStyle w:val="TableParagraph"/>
              <w:ind w:right="12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pjesničkih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slika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prenesenoga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značenja,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9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prepoznaje različite vrste stihova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strofa te prepoznaje ulogu ponavljanja, asonance,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aliteracije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vrste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poznatim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tekstovima</w:t>
            </w:r>
          </w:p>
        </w:tc>
      </w:tr>
      <w:tr w:rsidR="000B3CD5" w:rsidRPr="000B3CD5" w14:paraId="2AC445CE" w14:textId="77777777" w:rsidTr="005423C6">
        <w:trPr>
          <w:trHeight w:val="3494"/>
        </w:trPr>
        <w:tc>
          <w:tcPr>
            <w:tcW w:w="4376" w:type="dxa"/>
            <w:vMerge/>
            <w:tcBorders>
              <w:top w:val="nil"/>
            </w:tcBorders>
            <w:shd w:val="clear" w:color="auto" w:fill="auto"/>
          </w:tcPr>
          <w:p w14:paraId="37640F12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14A30201" w14:textId="77777777" w:rsidR="00E31E84" w:rsidRPr="000B3CD5" w:rsidRDefault="00B0453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4C909962" w14:textId="77777777" w:rsidR="00E31E84" w:rsidRPr="000B3CD5" w:rsidRDefault="00B04536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"/>
              <w:ind w:right="244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 samostalno otkriva značenje teksta 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temelju suodnosa motiva i teme te na primjerima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razlikuje obilježja proznih, lirskih i dramskih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</w:p>
          <w:p w14:paraId="62592735" w14:textId="77777777" w:rsidR="00E31E84" w:rsidRPr="000B3CD5" w:rsidRDefault="00B04536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48"/>
              <w:ind w:right="163" w:firstLine="5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razlikuje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pripovjedača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1.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3.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licu,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objašnjava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vlastito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razumijevanje</w:t>
            </w:r>
          </w:p>
          <w:p w14:paraId="1141F798" w14:textId="77777777" w:rsidR="00E31E84" w:rsidRPr="000B3CD5" w:rsidRDefault="00B04536">
            <w:pPr>
              <w:pStyle w:val="TableParagraph"/>
              <w:spacing w:before="1"/>
              <w:ind w:right="12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pjesničkih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slika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prenesenoga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značenja,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9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prepoznaje različite vrste stihova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strofa te prepoznaje ulogu ponavljanja, asonance,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aliteracije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vrste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poznatim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tekstovima</w:t>
            </w:r>
          </w:p>
        </w:tc>
      </w:tr>
      <w:tr w:rsidR="000B3CD5" w:rsidRPr="000B3CD5" w14:paraId="51110DAD" w14:textId="77777777" w:rsidTr="005423C6">
        <w:trPr>
          <w:trHeight w:val="3213"/>
        </w:trPr>
        <w:tc>
          <w:tcPr>
            <w:tcW w:w="4376" w:type="dxa"/>
            <w:vMerge/>
            <w:tcBorders>
              <w:top w:val="nil"/>
            </w:tcBorders>
            <w:shd w:val="clear" w:color="auto" w:fill="auto"/>
          </w:tcPr>
          <w:p w14:paraId="46B6C388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6C780E1F" w14:textId="77777777" w:rsidR="00E31E84" w:rsidRPr="000B3CD5" w:rsidRDefault="00B0453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</w:rPr>
              <w:t>ODLIČAN</w:t>
            </w:r>
          </w:p>
          <w:p w14:paraId="54C2B3AC" w14:textId="77777777" w:rsidR="00E31E84" w:rsidRPr="000B3CD5" w:rsidRDefault="00B04536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/>
              <w:ind w:right="238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otkriva značenje teksta na temelju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suodnosa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motiva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teme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primjerima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razlikuje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obilježja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proznih,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lirskih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dramskih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</w:p>
          <w:p w14:paraId="4C73A36D" w14:textId="77777777" w:rsidR="00E31E84" w:rsidRPr="000B3CD5" w:rsidRDefault="00B04536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48" w:line="281" w:lineRule="exact"/>
              <w:ind w:left="340" w:hanging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razlikuje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pripovjedača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1.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3.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licu,</w:t>
            </w:r>
          </w:p>
          <w:p w14:paraId="0B51738D" w14:textId="77777777" w:rsidR="00E31E84" w:rsidRPr="000B3CD5" w:rsidRDefault="00B04536">
            <w:pPr>
              <w:pStyle w:val="TableParagraph"/>
              <w:ind w:right="19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objašnjava vlastito razumijevanje pjesničkih slika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prenesenoga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značenja,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samostalno</w:t>
            </w:r>
          </w:p>
          <w:p w14:paraId="4ECAB1BA" w14:textId="77777777" w:rsidR="00E31E84" w:rsidRPr="000B3CD5" w:rsidRDefault="00B04536">
            <w:pPr>
              <w:pStyle w:val="TableParagraph"/>
              <w:spacing w:before="1"/>
              <w:ind w:right="16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prepoznaje različite vrste stihova i strofa 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prepoznaje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ulogu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ponavljanja,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asonance,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aliteracije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vrste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poznatim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tekstovima</w:t>
            </w:r>
          </w:p>
        </w:tc>
      </w:tr>
      <w:tr w:rsidR="00E31E84" w:rsidRPr="000B3CD5" w14:paraId="05606438" w14:textId="77777777" w:rsidTr="005423C6">
        <w:trPr>
          <w:trHeight w:val="1696"/>
        </w:trPr>
        <w:tc>
          <w:tcPr>
            <w:tcW w:w="9893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16468F46" w14:textId="77777777" w:rsidR="00E31E84" w:rsidRPr="000B3CD5" w:rsidRDefault="00B04536">
            <w:pPr>
              <w:pStyle w:val="TableParagraph"/>
              <w:spacing w:before="2" w:line="273" w:lineRule="auto"/>
              <w:ind w:left="117" w:right="116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B.6.3.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Učenik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obrazlaže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vlastiti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izbor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književnoga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uočavajući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svrhu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književnoga teksta.</w:t>
            </w:r>
          </w:p>
          <w:p w14:paraId="2BF339B6" w14:textId="77777777" w:rsidR="00E31E84" w:rsidRPr="000B3CD5" w:rsidRDefault="00B04536">
            <w:pPr>
              <w:pStyle w:val="TableParagraph"/>
              <w:spacing w:before="206"/>
              <w:ind w:left="11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Književnoteorijska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službi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proširivanja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vlastitoga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iskustva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razvijanja</w:t>
            </w:r>
          </w:p>
          <w:p w14:paraId="2CF9C752" w14:textId="77777777" w:rsidR="00E31E84" w:rsidRPr="000B3CD5" w:rsidRDefault="00B04536">
            <w:pPr>
              <w:pStyle w:val="TableParagraph"/>
              <w:spacing w:before="40"/>
              <w:ind w:left="11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pozitivnoga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čitanju.</w:t>
            </w:r>
          </w:p>
        </w:tc>
      </w:tr>
    </w:tbl>
    <w:p w14:paraId="5DF15A23" w14:textId="77777777" w:rsidR="00E31E84" w:rsidRPr="000B3CD5" w:rsidRDefault="00E31E84">
      <w:pPr>
        <w:rPr>
          <w:rFonts w:ascii="Times New Roman" w:hAnsi="Times New Roman" w:cs="Times New Roman"/>
          <w:color w:val="000000" w:themeColor="text1"/>
          <w:sz w:val="24"/>
        </w:rPr>
        <w:sectPr w:rsidR="00E31E84" w:rsidRPr="000B3CD5">
          <w:pgSz w:w="11910" w:h="16840"/>
          <w:pgMar w:top="1320" w:right="540" w:bottom="280" w:left="1240" w:header="751" w:footer="0" w:gutter="0"/>
          <w:cols w:space="720"/>
        </w:sectPr>
      </w:pPr>
    </w:p>
    <w:p w14:paraId="0F1BC77C" w14:textId="77777777" w:rsidR="00E31E84" w:rsidRPr="000B3CD5" w:rsidRDefault="00E31E84">
      <w:pPr>
        <w:spacing w:before="7"/>
        <w:rPr>
          <w:rFonts w:ascii="Times New Roman" w:hAnsi="Times New Roman" w:cs="Times New Roman"/>
          <w:color w:val="000000" w:themeColor="text1"/>
          <w:sz w:val="6"/>
        </w:rPr>
      </w:pPr>
    </w:p>
    <w:p w14:paraId="37C0A090" w14:textId="77777777" w:rsidR="00E31E84" w:rsidRPr="000B3CD5" w:rsidRDefault="009859E6">
      <w:pPr>
        <w:ind w:left="115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</w:r>
      <w:r w:rsidR="009859E6">
        <w:rPr>
          <w:rFonts w:ascii="Times New Roman" w:hAnsi="Times New Roman" w:cs="Times New Roman"/>
          <w:noProof/>
          <w:color w:val="000000" w:themeColor="text1"/>
          <w:sz w:val="20"/>
        </w:rPr>
        <w:pict w14:anchorId="33A450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9.7pt;height:84.2pt;mso-left-percent:-10001;mso-top-percent:-10001;mso-position-horizontal:absolute;mso-position-horizontal-relative:char;mso-position-vertical:absolute;mso-position-vertical-relative:line;mso-left-percent:-10001;mso-top-percent:-10001" fillcolor="#f6f8f0" strokeweight=".17778mm">
            <v:textbox inset="0,0,0,0">
              <w:txbxContent>
                <w:p w14:paraId="312F9AB4" w14:textId="77777777" w:rsidR="00E31E84" w:rsidRDefault="00B04536">
                  <w:pPr>
                    <w:spacing w:before="2" w:line="273" w:lineRule="auto"/>
                    <w:ind w:left="112" w:right="114"/>
                    <w:rPr>
                      <w:rFonts w:ascii="Cambria" w:hAnsi="Cambria"/>
                      <w:b/>
                      <w:sz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</w:rPr>
                    <w:t>HJ</w:t>
                  </w:r>
                  <w:r>
                    <w:rPr>
                      <w:rFonts w:ascii="Cambria" w:hAnsi="Cambria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B.6.4.</w:t>
                  </w:r>
                  <w:r>
                    <w:rPr>
                      <w:rFonts w:ascii="Cambria" w:hAnsi="Cambria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Učenik</w:t>
                  </w:r>
                  <w:r>
                    <w:rPr>
                      <w:rFonts w:ascii="Cambria" w:hAnsi="Cambria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se</w:t>
                  </w:r>
                  <w:r>
                    <w:rPr>
                      <w:rFonts w:ascii="Cambria" w:hAnsi="Cambria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stvaralački</w:t>
                  </w:r>
                  <w:r>
                    <w:rPr>
                      <w:rFonts w:ascii="Cambria" w:hAnsi="Cambria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izražava</w:t>
                  </w:r>
                  <w:r>
                    <w:rPr>
                      <w:rFonts w:ascii="Cambria" w:hAnsi="Cambria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prema</w:t>
                  </w:r>
                  <w:r>
                    <w:rPr>
                      <w:rFonts w:ascii="Cambria" w:hAnsi="Cambria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vlastitome</w:t>
                  </w:r>
                  <w:r>
                    <w:rPr>
                      <w:rFonts w:ascii="Cambria" w:hAnsi="Cambria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interesu</w:t>
                  </w:r>
                  <w:r>
                    <w:rPr>
                      <w:rFonts w:ascii="Cambria" w:hAnsi="Cambria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potaknut</w:t>
                  </w:r>
                  <w:r>
                    <w:rPr>
                      <w:rFonts w:ascii="Cambria" w:hAnsi="Cambria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različitim</w:t>
                  </w:r>
                  <w:r>
                    <w:rPr>
                      <w:rFonts w:ascii="Cambria" w:hAnsi="Cambria"/>
                      <w:b/>
                      <w:spacing w:val="-50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iskustvima</w:t>
                  </w:r>
                  <w:r>
                    <w:rPr>
                      <w:rFonts w:ascii="Cambria" w:hAnsi="Cambria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i</w:t>
                  </w:r>
                  <w:r>
                    <w:rPr>
                      <w:rFonts w:ascii="Cambria" w:hAnsi="Cambria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doživljajima književnoga</w:t>
                  </w:r>
                  <w:r>
                    <w:rPr>
                      <w:rFonts w:ascii="Cambria" w:hAnsi="Cambria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teksta.</w:t>
                  </w:r>
                </w:p>
                <w:p w14:paraId="0A4EB6D9" w14:textId="77777777" w:rsidR="00E31E84" w:rsidRDefault="00B04536">
                  <w:pPr>
                    <w:pStyle w:val="Tijeloteksta"/>
                    <w:spacing w:before="204"/>
                    <w:ind w:left="112" w:right="114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Ishod se prati i ne podliježe vrednovanju. Učitelj cijeni učenikovu samostalnost i poštuje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njegove mogućnosti. Učenik predstavlja uradak razrednomu odjelu, a učitelj ga može nagraditi</w:t>
                  </w:r>
                  <w:r>
                    <w:rPr>
                      <w:rFonts w:ascii="Cambria" w:hAnsi="Cambria"/>
                      <w:spacing w:val="-50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ocjenom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za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izniman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trud.</w:t>
                  </w:r>
                </w:p>
              </w:txbxContent>
            </v:textbox>
            <w10:anchorlock/>
          </v:shape>
        </w:pict>
      </w:r>
    </w:p>
    <w:p w14:paraId="73DC76D9" w14:textId="77777777" w:rsidR="00E31E84" w:rsidRPr="000B3CD5" w:rsidRDefault="00E31E84">
      <w:pPr>
        <w:spacing w:before="12"/>
        <w:rPr>
          <w:rFonts w:ascii="Times New Roman" w:hAnsi="Times New Roman" w:cs="Times New Roman"/>
          <w:color w:val="000000" w:themeColor="text1"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0B3CD5" w:rsidRPr="000B3CD5" w14:paraId="7D815092" w14:textId="77777777" w:rsidTr="00BA0C20">
        <w:trPr>
          <w:trHeight w:val="570"/>
        </w:trPr>
        <w:tc>
          <w:tcPr>
            <w:tcW w:w="9893" w:type="dxa"/>
            <w:gridSpan w:val="2"/>
            <w:tcBorders>
              <w:right w:val="single" w:sz="6" w:space="0" w:color="000000"/>
            </w:tcBorders>
            <w:shd w:val="clear" w:color="auto" w:fill="FFFFFF" w:themeFill="background1"/>
          </w:tcPr>
          <w:p w14:paraId="6BC8480F" w14:textId="77777777" w:rsidR="00E31E84" w:rsidRPr="000B3CD5" w:rsidRDefault="00B04536">
            <w:pPr>
              <w:pStyle w:val="TableParagraph"/>
              <w:spacing w:before="4"/>
              <w:ind w:left="299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</w:rPr>
              <w:t>B.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</w:rPr>
              <w:t>Kultura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</w:rPr>
              <w:t>mediji</w:t>
            </w:r>
          </w:p>
        </w:tc>
      </w:tr>
      <w:tr w:rsidR="000B3CD5" w:rsidRPr="000B3CD5" w14:paraId="1BCC852C" w14:textId="77777777" w:rsidTr="00BA0C20">
        <w:trPr>
          <w:trHeight w:val="570"/>
        </w:trPr>
        <w:tc>
          <w:tcPr>
            <w:tcW w:w="4376" w:type="dxa"/>
            <w:shd w:val="clear" w:color="auto" w:fill="FFFFFF" w:themeFill="background1"/>
          </w:tcPr>
          <w:p w14:paraId="64FCEB3F" w14:textId="77777777" w:rsidR="00E31E84" w:rsidRPr="000B3CD5" w:rsidRDefault="00B04536">
            <w:pPr>
              <w:pStyle w:val="TableParagraph"/>
              <w:spacing w:line="292" w:lineRule="exact"/>
              <w:ind w:left="172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Odgojno-obrazovni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ishod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55D9B39E" w14:textId="77777777" w:rsidR="00E31E84" w:rsidRPr="000B3CD5" w:rsidRDefault="00B04536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Ostvarenost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ishoda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kraju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školske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godine</w:t>
            </w:r>
          </w:p>
        </w:tc>
      </w:tr>
      <w:tr w:rsidR="000B3CD5" w:rsidRPr="000B3CD5" w14:paraId="2AB3EFB7" w14:textId="77777777" w:rsidTr="00BA0C20">
        <w:trPr>
          <w:trHeight w:val="3866"/>
        </w:trPr>
        <w:tc>
          <w:tcPr>
            <w:tcW w:w="4376" w:type="dxa"/>
            <w:vMerge w:val="restart"/>
            <w:shd w:val="clear" w:color="auto" w:fill="FFFFFF" w:themeFill="background1"/>
          </w:tcPr>
          <w:p w14:paraId="101DBB7C" w14:textId="77777777" w:rsidR="00E31E84" w:rsidRPr="000B3CD5" w:rsidRDefault="00B04536">
            <w:pPr>
              <w:pStyle w:val="TableParagraph"/>
              <w:ind w:left="117" w:right="86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 HJ C.6.1. Učenik uspoređuje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različito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predstavljanje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istih</w:t>
            </w:r>
          </w:p>
          <w:p w14:paraId="5FAE36FF" w14:textId="77777777" w:rsidR="00E31E84" w:rsidRPr="000B3CD5" w:rsidRDefault="00B04536">
            <w:pPr>
              <w:pStyle w:val="TableParagraph"/>
              <w:ind w:left="11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medijskih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sadržaja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njihov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utjecaj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razvoj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mišljenja 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stavova.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3980C242" w14:textId="77777777" w:rsidR="00E31E84" w:rsidRPr="000B3CD5" w:rsidRDefault="00B0453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</w:rPr>
              <w:t>DOVOLJAN</w:t>
            </w:r>
          </w:p>
          <w:p w14:paraId="1BA92DDA" w14:textId="77777777" w:rsidR="00E31E84" w:rsidRPr="000B3CD5" w:rsidRDefault="00B04536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 w:line="276" w:lineRule="auto"/>
              <w:ind w:right="332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 pomoć učitelja uočava predstavljanje istih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medijskih sadržaja u različitim medijima 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prepoznaje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komercijalne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nekomercijalne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medije</w:t>
            </w:r>
          </w:p>
          <w:p w14:paraId="4450CFCC" w14:textId="77777777" w:rsidR="00E31E84" w:rsidRPr="000B3CD5" w:rsidRDefault="00B04536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81" w:line="276" w:lineRule="auto"/>
              <w:ind w:right="279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 pomoć učitelja pretpostavlja o ciljanoj publici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 temelju pročitanoga teksta / predstave / filma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 objašnjava reakcije različitih primatelja na isti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medijski tekst</w:t>
            </w:r>
          </w:p>
          <w:p w14:paraId="6B40A983" w14:textId="77777777" w:rsidR="00E31E84" w:rsidRPr="000B3CD5" w:rsidRDefault="00B04536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78"/>
              <w:ind w:right="549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 pomoć učitelja opisuje kako se različitim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postupcima, tehnikama te vizualnim i zvučnim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znakovima oblikuje značenje medijske poruke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stvara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željeni učinak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publiku</w:t>
            </w:r>
          </w:p>
        </w:tc>
      </w:tr>
      <w:tr w:rsidR="000B3CD5" w:rsidRPr="000B3CD5" w14:paraId="1BDC8549" w14:textId="77777777" w:rsidTr="00BA0C20">
        <w:trPr>
          <w:trHeight w:val="3868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54001353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21F23ACF" w14:textId="77777777" w:rsidR="00E31E84" w:rsidRPr="000B3CD5" w:rsidRDefault="00B0453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64C6E100" w14:textId="77777777" w:rsidR="00E31E84" w:rsidRPr="000B3CD5" w:rsidRDefault="00B04536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" w:line="276" w:lineRule="auto"/>
              <w:ind w:right="482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samostalno uočava predstavljanje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istih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medijskih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sadržaja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različitim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</w:p>
          <w:p w14:paraId="3CB2B9FB" w14:textId="77777777" w:rsidR="00E31E84" w:rsidRPr="000B3CD5" w:rsidRDefault="00B04536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prepoznaje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komercijalne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nekomercijalne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medije</w:t>
            </w:r>
          </w:p>
          <w:p w14:paraId="2F95AB20" w14:textId="77777777" w:rsidR="00E31E84" w:rsidRPr="000B3CD5" w:rsidRDefault="00B04536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22" w:line="276" w:lineRule="auto"/>
              <w:ind w:right="167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samostalno pretpostavlja o ciljanoj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publici na temelju pročitanoga teksta / predstave /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filma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 objašnjava reakcije različitih primatelja 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medijski tekst</w:t>
            </w:r>
          </w:p>
          <w:p w14:paraId="1BD2B568" w14:textId="77777777" w:rsidR="00E31E84" w:rsidRPr="000B3CD5" w:rsidRDefault="00B04536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81"/>
              <w:ind w:right="196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samostalno opisuje kako se različitim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postupcima, tehnikama te vizualnim i zvučnim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znakovima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oblikuje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značenje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poruke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</w:p>
          <w:p w14:paraId="7D8614E5" w14:textId="77777777" w:rsidR="00E31E84" w:rsidRPr="000B3CD5" w:rsidRDefault="00B04536">
            <w:pPr>
              <w:pStyle w:val="TableParagraph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stvara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željeni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učinak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publiku</w:t>
            </w:r>
          </w:p>
        </w:tc>
      </w:tr>
      <w:tr w:rsidR="000B3CD5" w:rsidRPr="000B3CD5" w14:paraId="64991267" w14:textId="77777777" w:rsidTr="00BA0C20">
        <w:trPr>
          <w:trHeight w:val="2692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75F2112A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62897BAE" w14:textId="77777777" w:rsidR="00E31E84" w:rsidRPr="000B3CD5" w:rsidRDefault="00B0453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4F5AB321" w14:textId="77777777" w:rsidR="00E31E84" w:rsidRPr="000B3CD5" w:rsidRDefault="00B04536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" w:line="276" w:lineRule="auto"/>
              <w:ind w:right="175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 samostalno uočava predstavljanje istih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medijskih sadržaja u različitim medijima 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prepoznaje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komercijalne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nekomercijalne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medije</w:t>
            </w:r>
          </w:p>
          <w:p w14:paraId="6596C88F" w14:textId="77777777" w:rsidR="00E31E84" w:rsidRPr="000B3CD5" w:rsidRDefault="00B04536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78" w:line="276" w:lineRule="auto"/>
              <w:ind w:right="167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 samostalno pretpostavlja o ciljanoj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publici na temelju pročitanoga teksta / predstave /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filma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 objašnjava reakcije različitih primatelja 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medijski tekst</w:t>
            </w:r>
          </w:p>
        </w:tc>
      </w:tr>
    </w:tbl>
    <w:p w14:paraId="5F63EE4E" w14:textId="77777777" w:rsidR="00E31E84" w:rsidRPr="000B3CD5" w:rsidRDefault="00E31E84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  <w:sectPr w:rsidR="00E31E84" w:rsidRPr="000B3CD5">
          <w:pgSz w:w="11910" w:h="16840"/>
          <w:pgMar w:top="1320" w:right="540" w:bottom="280" w:left="1240" w:header="751" w:footer="0" w:gutter="0"/>
          <w:cols w:space="720"/>
        </w:sectPr>
      </w:pPr>
    </w:p>
    <w:p w14:paraId="17BA0DF7" w14:textId="77777777" w:rsidR="00E31E84" w:rsidRPr="000B3CD5" w:rsidRDefault="00E31E84">
      <w:pPr>
        <w:spacing w:before="8"/>
        <w:rPr>
          <w:rFonts w:ascii="Times New Roman" w:hAnsi="Times New Roman" w:cs="Times New Roman"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0B3CD5" w:rsidRPr="000B3CD5" w14:paraId="6CFB5A54" w14:textId="77777777" w:rsidTr="003954A0">
        <w:trPr>
          <w:trHeight w:val="1175"/>
        </w:trPr>
        <w:tc>
          <w:tcPr>
            <w:tcW w:w="4376" w:type="dxa"/>
            <w:vMerge w:val="restart"/>
            <w:shd w:val="clear" w:color="auto" w:fill="auto"/>
          </w:tcPr>
          <w:p w14:paraId="57B67839" w14:textId="77777777" w:rsidR="00E31E84" w:rsidRPr="000B3CD5" w:rsidRDefault="00E31E8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0E2F0517" w14:textId="77777777" w:rsidR="00E31E84" w:rsidRPr="000B3CD5" w:rsidRDefault="00B04536">
            <w:pPr>
              <w:pStyle w:val="TableParagraph"/>
              <w:spacing w:before="2"/>
              <w:ind w:right="30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– uglavnom samostalno opisuje kako se različitim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postupcima, tehnikama te vizualnim i zvučnim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znakovima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oblikuje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značenje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poruke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</w:p>
          <w:p w14:paraId="3CE309CA" w14:textId="77777777" w:rsidR="00E31E84" w:rsidRPr="000B3CD5" w:rsidRDefault="00B04536">
            <w:pPr>
              <w:pStyle w:val="TableParagraph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stvara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željeni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učinak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publiku</w:t>
            </w:r>
          </w:p>
        </w:tc>
      </w:tr>
      <w:tr w:rsidR="000B3CD5" w:rsidRPr="000B3CD5" w14:paraId="56A69726" w14:textId="77777777" w:rsidTr="003954A0">
        <w:trPr>
          <w:trHeight w:val="3866"/>
        </w:trPr>
        <w:tc>
          <w:tcPr>
            <w:tcW w:w="4376" w:type="dxa"/>
            <w:vMerge/>
            <w:tcBorders>
              <w:top w:val="nil"/>
            </w:tcBorders>
            <w:shd w:val="clear" w:color="auto" w:fill="auto"/>
          </w:tcPr>
          <w:p w14:paraId="01C54174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076CB937" w14:textId="77777777" w:rsidR="00E31E84" w:rsidRPr="000B3CD5" w:rsidRDefault="00B0453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</w:rPr>
              <w:t>ODLIČAN</w:t>
            </w:r>
          </w:p>
          <w:p w14:paraId="710A1DB0" w14:textId="77777777" w:rsidR="00E31E84" w:rsidRPr="000B3CD5" w:rsidRDefault="00B04536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1" w:line="276" w:lineRule="auto"/>
              <w:ind w:right="129" w:firstLine="5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uočava predstavljanje istih medijskih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sadržaja u različitim medijima te prepoznaje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komercijalne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nekomercijalne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medije</w:t>
            </w:r>
          </w:p>
          <w:p w14:paraId="2C21EE4D" w14:textId="77777777" w:rsidR="00E31E84" w:rsidRPr="000B3CD5" w:rsidRDefault="00B04536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78" w:line="276" w:lineRule="auto"/>
              <w:ind w:right="358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pretpostavlja o ciljanoj publici 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temelju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pročitanoga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/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predstave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/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filma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4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objašnjava reakcije različitih primatelja na isti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medijski tekst</w:t>
            </w:r>
          </w:p>
          <w:p w14:paraId="2CBFD6F7" w14:textId="77777777" w:rsidR="00E31E84" w:rsidRPr="000B3CD5" w:rsidRDefault="00B04536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81"/>
              <w:ind w:right="549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opisuje kako se različitim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postupcima, tehnikama te vizualnim i zvučnim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znakovima oblikuje značenje medijske poruke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stvara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željeni učinak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publiku</w:t>
            </w:r>
          </w:p>
        </w:tc>
      </w:tr>
      <w:tr w:rsidR="000B3CD5" w:rsidRPr="000B3CD5" w14:paraId="04F4DAEB" w14:textId="77777777" w:rsidTr="003954A0">
        <w:trPr>
          <w:trHeight w:val="5047"/>
        </w:trPr>
        <w:tc>
          <w:tcPr>
            <w:tcW w:w="4376" w:type="dxa"/>
            <w:vMerge w:val="restart"/>
            <w:shd w:val="clear" w:color="auto" w:fill="auto"/>
          </w:tcPr>
          <w:p w14:paraId="50016957" w14:textId="77777777" w:rsidR="00E31E84" w:rsidRPr="000B3CD5" w:rsidRDefault="00B04536">
            <w:pPr>
              <w:pStyle w:val="TableParagraph"/>
              <w:ind w:left="117" w:right="735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 HJ C.6.2. Učenik objašnjava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značenje </w:t>
            </w:r>
            <w:proofErr w:type="spellStart"/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tekstova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obzirom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interese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9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prethodno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iskustvo.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613314F5" w14:textId="77777777" w:rsidR="00E31E84" w:rsidRPr="000B3CD5" w:rsidRDefault="00B04536">
            <w:pPr>
              <w:pStyle w:val="TableParagraph"/>
              <w:spacing w:line="281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DOVOLJAN</w:t>
            </w:r>
          </w:p>
          <w:p w14:paraId="7FB7D97C" w14:textId="77777777" w:rsidR="00E31E84" w:rsidRPr="000B3CD5" w:rsidRDefault="00B0453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22" w:line="276" w:lineRule="auto"/>
              <w:ind w:right="223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objašnjava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vezu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svijeta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koji ga okružuje te značenje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koje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povezuje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vlastitim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interesima,</w:t>
            </w:r>
          </w:p>
          <w:p w14:paraId="4B1F6C1F" w14:textId="77777777" w:rsidR="00E31E84" w:rsidRPr="000B3CD5" w:rsidRDefault="00B04536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željama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iskustvom</w:t>
            </w:r>
          </w:p>
          <w:p w14:paraId="0F83C7B1" w14:textId="77777777" w:rsidR="00E31E84" w:rsidRPr="000B3CD5" w:rsidRDefault="00B0453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22" w:line="276" w:lineRule="auto"/>
              <w:ind w:right="84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 pomoć učitelja uočava priču i likove kao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temelje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tekstova, tj. kao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objekte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znatiželje,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sviđanja/nesviđanja</w:t>
            </w:r>
          </w:p>
          <w:p w14:paraId="4D909064" w14:textId="77777777" w:rsidR="00E31E84" w:rsidRPr="000B3CD5" w:rsidRDefault="00B0453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81" w:line="276" w:lineRule="auto"/>
              <w:ind w:right="581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 pomoć učitelja izdvaja dijelove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tekstova koji predstavljaju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različita uvjerenja te uspoređuje vlastita i tuđa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mišljenja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popularnokulturnim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tekstovima</w:t>
            </w:r>
          </w:p>
          <w:p w14:paraId="3E0023EB" w14:textId="77777777" w:rsidR="00E31E84" w:rsidRPr="000B3CD5" w:rsidRDefault="00B0453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78"/>
              <w:ind w:left="287" w:hanging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pomoć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učitelja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objašnjava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pojam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popularne</w:t>
            </w:r>
          </w:p>
          <w:p w14:paraId="266ED52D" w14:textId="77777777" w:rsidR="00E31E84" w:rsidRPr="000B3CD5" w:rsidRDefault="00B04536">
            <w:pPr>
              <w:pStyle w:val="TableParagraph"/>
              <w:spacing w:line="280" w:lineRule="exact"/>
              <w:ind w:right="209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kulture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poznatim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primjerima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</w:p>
        </w:tc>
      </w:tr>
      <w:tr w:rsidR="00E31E84" w:rsidRPr="000B3CD5" w14:paraId="3FE1D10C" w14:textId="77777777" w:rsidTr="00BA0C20">
        <w:trPr>
          <w:trHeight w:val="3355"/>
        </w:trPr>
        <w:tc>
          <w:tcPr>
            <w:tcW w:w="4376" w:type="dxa"/>
            <w:vMerge/>
            <w:tcBorders>
              <w:top w:val="nil"/>
            </w:tcBorders>
            <w:shd w:val="clear" w:color="auto" w:fill="auto"/>
          </w:tcPr>
          <w:p w14:paraId="407F2C5B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uto"/>
          </w:tcPr>
          <w:p w14:paraId="69D587BB" w14:textId="77777777" w:rsidR="00E31E84" w:rsidRPr="000B3CD5" w:rsidRDefault="00B04536">
            <w:pPr>
              <w:pStyle w:val="TableParagraph"/>
              <w:spacing w:line="281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3FC5079F" w14:textId="77777777" w:rsidR="00E31E84" w:rsidRPr="000B3CD5" w:rsidRDefault="00B04536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76" w:lineRule="auto"/>
              <w:ind w:right="366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 samostalno objašnjava vezu teksta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svijeta koji ga okružuje te značenje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tekstova koje povezuje 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vlastitim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interesima,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željama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 iskustvom</w:t>
            </w:r>
          </w:p>
          <w:p w14:paraId="04C22DD1" w14:textId="77777777" w:rsidR="00E31E84" w:rsidRPr="000B3CD5" w:rsidRDefault="00B04536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81"/>
              <w:ind w:left="287" w:hanging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uočava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priču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likove kao</w:t>
            </w:r>
          </w:p>
          <w:p w14:paraId="2864503E" w14:textId="77777777" w:rsidR="00E31E84" w:rsidRPr="000B3CD5" w:rsidRDefault="00B04536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temelje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tj.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kao</w:t>
            </w:r>
          </w:p>
          <w:p w14:paraId="2B671F89" w14:textId="77777777" w:rsidR="00E31E84" w:rsidRPr="000B3CD5" w:rsidRDefault="00B04536">
            <w:pPr>
              <w:pStyle w:val="TableParagraph"/>
              <w:spacing w:before="4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objekte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znatiželje,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sviđanja/nesviđanja</w:t>
            </w:r>
          </w:p>
          <w:p w14:paraId="2E318969" w14:textId="77777777" w:rsidR="00E31E84" w:rsidRPr="000B3CD5" w:rsidRDefault="00B04536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22"/>
              <w:ind w:left="287" w:hanging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djelomično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izdvaja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dijelove</w:t>
            </w:r>
          </w:p>
          <w:p w14:paraId="3D71554A" w14:textId="77777777" w:rsidR="00E31E84" w:rsidRPr="000B3CD5" w:rsidRDefault="00B04536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koji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predstavljaju</w:t>
            </w:r>
          </w:p>
        </w:tc>
      </w:tr>
    </w:tbl>
    <w:p w14:paraId="551D990B" w14:textId="77777777" w:rsidR="00E31E84" w:rsidRPr="000B3CD5" w:rsidRDefault="00E31E84">
      <w:pPr>
        <w:rPr>
          <w:rFonts w:ascii="Times New Roman" w:hAnsi="Times New Roman" w:cs="Times New Roman"/>
          <w:color w:val="000000" w:themeColor="text1"/>
          <w:sz w:val="24"/>
        </w:rPr>
        <w:sectPr w:rsidR="00E31E84" w:rsidRPr="000B3CD5">
          <w:pgSz w:w="11910" w:h="16840"/>
          <w:pgMar w:top="1320" w:right="540" w:bottom="280" w:left="1240" w:header="751" w:footer="0" w:gutter="0"/>
          <w:cols w:space="720"/>
        </w:sectPr>
      </w:pPr>
    </w:p>
    <w:p w14:paraId="6B85131C" w14:textId="77777777" w:rsidR="00E31E84" w:rsidRPr="000B3CD5" w:rsidRDefault="00E31E84">
      <w:pPr>
        <w:spacing w:before="8"/>
        <w:rPr>
          <w:rFonts w:ascii="Times New Roman" w:hAnsi="Times New Roman" w:cs="Times New Roman"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0B3CD5" w:rsidRPr="000B3CD5" w14:paraId="5EF25BAE" w14:textId="77777777" w:rsidTr="00BA0C20">
        <w:trPr>
          <w:trHeight w:val="1572"/>
        </w:trPr>
        <w:tc>
          <w:tcPr>
            <w:tcW w:w="4376" w:type="dxa"/>
            <w:vMerge w:val="restart"/>
            <w:shd w:val="clear" w:color="auto" w:fill="FFFFFF" w:themeFill="background1"/>
          </w:tcPr>
          <w:p w14:paraId="6B3B0A63" w14:textId="77777777" w:rsidR="00E31E84" w:rsidRPr="000B3CD5" w:rsidRDefault="00E31E8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530A637C" w14:textId="77777777" w:rsidR="00E31E84" w:rsidRPr="000B3CD5" w:rsidRDefault="00B04536">
            <w:pPr>
              <w:pStyle w:val="TableParagraph"/>
              <w:spacing w:before="2" w:line="273" w:lineRule="auto"/>
              <w:ind w:right="63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različita uvjerenja te uspoređuje vlastita i tuđa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mišljenja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popularnokulturnim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tekstovima</w:t>
            </w:r>
          </w:p>
          <w:p w14:paraId="50977F10" w14:textId="77777777" w:rsidR="00E31E84" w:rsidRPr="000B3CD5" w:rsidRDefault="00B04536">
            <w:pPr>
              <w:pStyle w:val="TableParagraph"/>
              <w:spacing w:before="68" w:line="280" w:lineRule="exact"/>
              <w:ind w:right="98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– djelomično samostalno objašnjava pojam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popularne kulture na poznatim primjerima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</w:p>
        </w:tc>
      </w:tr>
      <w:tr w:rsidR="000B3CD5" w:rsidRPr="000B3CD5" w14:paraId="4170C265" w14:textId="77777777" w:rsidTr="00BA0C20">
        <w:trPr>
          <w:trHeight w:val="4960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12B41E5F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22FDD52A" w14:textId="77777777" w:rsidR="00E31E84" w:rsidRPr="000B3CD5" w:rsidRDefault="00B0453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</w:rPr>
              <w:t>VRLO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7EE77E00" w14:textId="77777777" w:rsidR="00E31E84" w:rsidRPr="000B3CD5" w:rsidRDefault="00B0453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" w:line="276" w:lineRule="auto"/>
              <w:ind w:right="494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objašnjava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vezu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svijeta koji ga okružuje te značenje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tekstova koje povezuje 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vlastitim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interesima,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željama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iskustvom</w:t>
            </w:r>
          </w:p>
          <w:p w14:paraId="11D9CCB9" w14:textId="77777777" w:rsidR="00E31E84" w:rsidRPr="000B3CD5" w:rsidRDefault="00B0453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80"/>
              <w:ind w:left="287" w:hanging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uočava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priču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likove kao</w:t>
            </w:r>
          </w:p>
          <w:p w14:paraId="6B8F9F75" w14:textId="77777777" w:rsidR="00E31E84" w:rsidRPr="000B3CD5" w:rsidRDefault="00B04536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temelje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tj.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kao</w:t>
            </w:r>
          </w:p>
          <w:p w14:paraId="7FE54BED" w14:textId="77777777" w:rsidR="00E31E84" w:rsidRPr="000B3CD5" w:rsidRDefault="00B04536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objekte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znatiželje,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sviđanja/nesviđanja</w:t>
            </w:r>
          </w:p>
          <w:p w14:paraId="1A9ED031" w14:textId="77777777" w:rsidR="00E31E84" w:rsidRPr="000B3CD5" w:rsidRDefault="00B0453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22" w:line="276" w:lineRule="auto"/>
              <w:ind w:right="581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 samostalno izdvaja dijelove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tekstova koji predstavljaju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različita uvjerenja te uspoređuje vlastita i tuđa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mišljenja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popularnokulturnim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tekstovima</w:t>
            </w:r>
          </w:p>
          <w:p w14:paraId="59A59C79" w14:textId="77777777" w:rsidR="00E31E84" w:rsidRPr="000B3CD5" w:rsidRDefault="00B0453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79"/>
              <w:ind w:right="980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uglavnom samostalno objašnjava pojam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popularne kulture na poznatim primjerima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</w:p>
        </w:tc>
      </w:tr>
      <w:tr w:rsidR="000B3CD5" w:rsidRPr="000B3CD5" w14:paraId="27FF011F" w14:textId="77777777" w:rsidTr="00BA0C20">
        <w:trPr>
          <w:trHeight w:val="4961"/>
        </w:trPr>
        <w:tc>
          <w:tcPr>
            <w:tcW w:w="4376" w:type="dxa"/>
            <w:vMerge/>
            <w:tcBorders>
              <w:top w:val="nil"/>
            </w:tcBorders>
            <w:shd w:val="clear" w:color="auto" w:fill="FFFFFF" w:themeFill="background1"/>
          </w:tcPr>
          <w:p w14:paraId="1DDE80DF" w14:textId="77777777" w:rsidR="00E31E84" w:rsidRPr="000B3CD5" w:rsidRDefault="00E31E8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FFF" w:themeFill="background1"/>
          </w:tcPr>
          <w:p w14:paraId="7C02BF3A" w14:textId="77777777" w:rsidR="00E31E84" w:rsidRPr="000B3CD5" w:rsidRDefault="00B0453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</w:rPr>
              <w:t>ODLIČAN</w:t>
            </w:r>
          </w:p>
          <w:p w14:paraId="106F1A92" w14:textId="77777777" w:rsidR="00E31E84" w:rsidRPr="000B3CD5" w:rsidRDefault="00B0453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 w:line="276" w:lineRule="auto"/>
              <w:ind w:right="112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 objašnjava vezu teksta i svijeta koji 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okružuje te značenje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tekstova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koje povezuje s vlastitim interesima, željama 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iskustvom</w:t>
            </w:r>
          </w:p>
          <w:p w14:paraId="115B0851" w14:textId="77777777" w:rsidR="00E31E84" w:rsidRPr="000B3CD5" w:rsidRDefault="00B0453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81" w:line="276" w:lineRule="auto"/>
              <w:ind w:right="644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uočava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priču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likove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kao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temelje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tekstova, tj. kao objekte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znatiželje, sviđanja/nesviđanja</w:t>
            </w:r>
          </w:p>
          <w:p w14:paraId="6C5AC485" w14:textId="77777777" w:rsidR="00E31E84" w:rsidRPr="000B3CD5" w:rsidRDefault="00B0453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80" w:line="276" w:lineRule="auto"/>
              <w:ind w:right="301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samostalno izdvaja dijelove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tekstova koji predstavljaju različita uvjerenja 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uspoređuje vlastita i tuđa mišljenja 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popularnokulturnim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tekstovima</w:t>
            </w:r>
          </w:p>
          <w:p w14:paraId="71320BE3" w14:textId="77777777" w:rsidR="00E31E84" w:rsidRPr="000B3CD5" w:rsidRDefault="00B0453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79"/>
              <w:ind w:right="279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samostalno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objašnjava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pojam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kulture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0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na poznatim primjerima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popularnokulturnih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</w:p>
        </w:tc>
      </w:tr>
    </w:tbl>
    <w:p w14:paraId="7CDACD43" w14:textId="77777777" w:rsidR="00C50FEB" w:rsidRPr="000B3CD5" w:rsidRDefault="00C50FEB">
      <w:pPr>
        <w:rPr>
          <w:rFonts w:ascii="Times New Roman" w:hAnsi="Times New Roman" w:cs="Times New Roman"/>
          <w:color w:val="000000" w:themeColor="text1"/>
        </w:rPr>
      </w:pPr>
    </w:p>
    <w:p w14:paraId="71017CB9" w14:textId="77777777" w:rsidR="005906A0" w:rsidRPr="000B3CD5" w:rsidRDefault="005906A0">
      <w:pPr>
        <w:rPr>
          <w:rFonts w:ascii="Times New Roman" w:hAnsi="Times New Roman" w:cs="Times New Roman"/>
          <w:color w:val="000000" w:themeColor="text1"/>
        </w:rPr>
      </w:pPr>
    </w:p>
    <w:p w14:paraId="611AA8EF" w14:textId="77777777" w:rsidR="005906A0" w:rsidRDefault="005906A0">
      <w:pPr>
        <w:rPr>
          <w:rFonts w:ascii="Times New Roman" w:hAnsi="Times New Roman" w:cs="Times New Roman"/>
          <w:color w:val="000000" w:themeColor="text1"/>
        </w:rPr>
      </w:pPr>
    </w:p>
    <w:p w14:paraId="56CFD009" w14:textId="77777777" w:rsidR="00576C40" w:rsidRDefault="00576C40">
      <w:pPr>
        <w:rPr>
          <w:rFonts w:ascii="Times New Roman" w:hAnsi="Times New Roman" w:cs="Times New Roman"/>
          <w:color w:val="000000" w:themeColor="text1"/>
        </w:rPr>
      </w:pPr>
    </w:p>
    <w:p w14:paraId="7D6CC2BB" w14:textId="77777777" w:rsidR="00576C40" w:rsidRDefault="00576C40">
      <w:pPr>
        <w:rPr>
          <w:rFonts w:ascii="Times New Roman" w:hAnsi="Times New Roman" w:cs="Times New Roman"/>
          <w:color w:val="000000" w:themeColor="text1"/>
        </w:rPr>
      </w:pPr>
    </w:p>
    <w:p w14:paraId="50777B7D" w14:textId="77777777" w:rsidR="00576C40" w:rsidRDefault="00576C40">
      <w:pPr>
        <w:rPr>
          <w:rFonts w:ascii="Times New Roman" w:hAnsi="Times New Roman" w:cs="Times New Roman"/>
          <w:color w:val="000000" w:themeColor="text1"/>
        </w:rPr>
      </w:pPr>
    </w:p>
    <w:p w14:paraId="12C9587C" w14:textId="77777777" w:rsidR="00576C40" w:rsidRDefault="00576C40">
      <w:pPr>
        <w:rPr>
          <w:rFonts w:ascii="Times New Roman" w:hAnsi="Times New Roman" w:cs="Times New Roman"/>
          <w:color w:val="000000" w:themeColor="text1"/>
        </w:rPr>
      </w:pPr>
    </w:p>
    <w:p w14:paraId="51543A01" w14:textId="77777777" w:rsidR="00576C40" w:rsidRDefault="00576C40">
      <w:pPr>
        <w:rPr>
          <w:rFonts w:ascii="Times New Roman" w:hAnsi="Times New Roman" w:cs="Times New Roman"/>
          <w:color w:val="000000" w:themeColor="text1"/>
        </w:rPr>
      </w:pPr>
    </w:p>
    <w:p w14:paraId="2742119B" w14:textId="77777777" w:rsidR="00576C40" w:rsidRDefault="00576C40">
      <w:pPr>
        <w:rPr>
          <w:rFonts w:ascii="Times New Roman" w:hAnsi="Times New Roman" w:cs="Times New Roman"/>
          <w:color w:val="000000" w:themeColor="text1"/>
        </w:rPr>
      </w:pPr>
    </w:p>
    <w:p w14:paraId="2CAA2799" w14:textId="77777777" w:rsidR="00576C40" w:rsidRDefault="00576C40">
      <w:pPr>
        <w:rPr>
          <w:rFonts w:ascii="Times New Roman" w:hAnsi="Times New Roman" w:cs="Times New Roman"/>
          <w:color w:val="000000" w:themeColor="text1"/>
        </w:rPr>
      </w:pPr>
    </w:p>
    <w:p w14:paraId="16BDEC94" w14:textId="77777777" w:rsidR="00576C40" w:rsidRDefault="00576C40">
      <w:pPr>
        <w:rPr>
          <w:rFonts w:ascii="Times New Roman" w:hAnsi="Times New Roman" w:cs="Times New Roman"/>
          <w:color w:val="000000" w:themeColor="text1"/>
        </w:rPr>
      </w:pPr>
    </w:p>
    <w:p w14:paraId="0F29B4FF" w14:textId="77777777" w:rsidR="00576C40" w:rsidRDefault="00576C40">
      <w:pPr>
        <w:rPr>
          <w:rFonts w:ascii="Times New Roman" w:hAnsi="Times New Roman" w:cs="Times New Roman"/>
          <w:color w:val="000000" w:themeColor="text1"/>
        </w:rPr>
      </w:pPr>
    </w:p>
    <w:p w14:paraId="4E115C33" w14:textId="77777777" w:rsidR="00576C40" w:rsidRDefault="00576C40">
      <w:pPr>
        <w:rPr>
          <w:rFonts w:ascii="Times New Roman" w:hAnsi="Times New Roman" w:cs="Times New Roman"/>
          <w:color w:val="000000" w:themeColor="text1"/>
        </w:rPr>
      </w:pPr>
    </w:p>
    <w:p w14:paraId="0B0AE7E6" w14:textId="77777777" w:rsidR="00576C40" w:rsidRPr="000B3CD5" w:rsidRDefault="00576C40">
      <w:pPr>
        <w:rPr>
          <w:rFonts w:ascii="Times New Roman" w:hAnsi="Times New Roman" w:cs="Times New Roman"/>
          <w:color w:val="000000" w:themeColor="text1"/>
        </w:rPr>
      </w:pPr>
    </w:p>
    <w:p w14:paraId="3C6F0E17" w14:textId="77777777" w:rsidR="00E92FE7" w:rsidRPr="000B3CD5" w:rsidRDefault="00E92FE7" w:rsidP="00E03F2D">
      <w:pPr>
        <w:pStyle w:val="Tijeloteksta"/>
        <w:spacing w:before="199"/>
        <w:ind w:left="22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lastRenderedPageBreak/>
        <w:t>UČENICI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TEŠKOĆAMA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–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REDOVITI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PROGRAM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UZ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INDIVIDUALIZIRANE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POSTUPKE</w:t>
      </w:r>
    </w:p>
    <w:p w14:paraId="0B7C504A" w14:textId="77777777" w:rsidR="00E92FE7" w:rsidRDefault="00E92FE7" w:rsidP="00E03F2D">
      <w:pPr>
        <w:spacing w:before="1" w:after="1"/>
        <w:rPr>
          <w:rFonts w:ascii="Times New Roman" w:hAnsi="Times New Roman" w:cs="Times New Roman"/>
          <w:b/>
          <w:color w:val="000000" w:themeColor="text1"/>
          <w:sz w:val="21"/>
        </w:rPr>
      </w:pPr>
    </w:p>
    <w:p w14:paraId="3B20E8BF" w14:textId="77777777" w:rsidR="00576C40" w:rsidRDefault="00576C40" w:rsidP="00E03F2D">
      <w:pPr>
        <w:spacing w:before="1" w:after="1"/>
        <w:rPr>
          <w:rFonts w:ascii="Times New Roman" w:hAnsi="Times New Roman" w:cs="Times New Roman"/>
          <w:b/>
          <w:color w:val="000000" w:themeColor="text1"/>
          <w:sz w:val="21"/>
        </w:rPr>
      </w:pPr>
    </w:p>
    <w:p w14:paraId="788DB443" w14:textId="77777777" w:rsidR="00576C40" w:rsidRPr="000B3CD5" w:rsidRDefault="00576C40" w:rsidP="00E03F2D">
      <w:pPr>
        <w:spacing w:before="1" w:after="1"/>
        <w:rPr>
          <w:rFonts w:ascii="Times New Roman" w:hAnsi="Times New Roman" w:cs="Times New Roman"/>
          <w:b/>
          <w:color w:val="000000" w:themeColor="text1"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82"/>
        <w:gridCol w:w="10030"/>
      </w:tblGrid>
      <w:tr w:rsidR="000B3CD5" w:rsidRPr="000B3CD5" w14:paraId="6B798667" w14:textId="77777777" w:rsidTr="00AE5318">
        <w:trPr>
          <w:trHeight w:val="591"/>
        </w:trPr>
        <w:tc>
          <w:tcPr>
            <w:tcW w:w="10826" w:type="dxa"/>
            <w:gridSpan w:val="3"/>
            <w:shd w:val="clear" w:color="auto" w:fill="auto"/>
          </w:tcPr>
          <w:p w14:paraId="6F49561D" w14:textId="77777777" w:rsidR="00E92FE7" w:rsidRPr="000B3CD5" w:rsidRDefault="00E92FE7" w:rsidP="00E03F2D">
            <w:pPr>
              <w:pStyle w:val="TableParagraph"/>
              <w:spacing w:line="199" w:lineRule="exact"/>
              <w:ind w:left="200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Odgojno-obrazovne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potrebe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7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učenika</w:t>
            </w:r>
          </w:p>
        </w:tc>
      </w:tr>
      <w:tr w:rsidR="000B3CD5" w:rsidRPr="000B3CD5" w14:paraId="3CA5240D" w14:textId="77777777" w:rsidTr="00AE5318">
        <w:trPr>
          <w:trHeight w:val="542"/>
        </w:trPr>
        <w:tc>
          <w:tcPr>
            <w:tcW w:w="10826" w:type="dxa"/>
            <w:gridSpan w:val="3"/>
            <w:shd w:val="clear" w:color="auto" w:fill="auto"/>
          </w:tcPr>
          <w:p w14:paraId="3025FE9A" w14:textId="77777777" w:rsidR="00E92FE7" w:rsidRPr="000B3CD5" w:rsidRDefault="00E92FE7" w:rsidP="00E03F2D">
            <w:pPr>
              <w:pStyle w:val="TableParagraph"/>
              <w:spacing w:before="127"/>
              <w:ind w:left="200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1.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Način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predstavljanja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sadržaja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i/ili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zahtjeva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za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izvođenje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aktivnosti:</w:t>
            </w:r>
          </w:p>
        </w:tc>
      </w:tr>
      <w:tr w:rsidR="000B3CD5" w:rsidRPr="000B3CD5" w14:paraId="04F9BDA8" w14:textId="77777777" w:rsidTr="00E03F2D">
        <w:trPr>
          <w:trHeight w:val="435"/>
        </w:trPr>
        <w:tc>
          <w:tcPr>
            <w:tcW w:w="10826" w:type="dxa"/>
            <w:gridSpan w:val="3"/>
          </w:tcPr>
          <w:p w14:paraId="2664D2DA" w14:textId="77777777" w:rsidR="00E92FE7" w:rsidRPr="000B3CD5" w:rsidRDefault="00E92FE7" w:rsidP="00E03F2D">
            <w:pPr>
              <w:pStyle w:val="TableParagraph"/>
              <w:spacing w:before="17"/>
              <w:ind w:left="628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a)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vizualna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percepcija</w:t>
            </w:r>
          </w:p>
        </w:tc>
      </w:tr>
      <w:tr w:rsidR="000B3CD5" w:rsidRPr="000B3CD5" w14:paraId="6E72A64F" w14:textId="77777777" w:rsidTr="00E03F2D">
        <w:trPr>
          <w:trHeight w:val="388"/>
        </w:trPr>
        <w:tc>
          <w:tcPr>
            <w:tcW w:w="796" w:type="dxa"/>
            <w:gridSpan w:val="2"/>
          </w:tcPr>
          <w:p w14:paraId="7BED7BF1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030" w:type="dxa"/>
          </w:tcPr>
          <w:p w14:paraId="60B8C94E" w14:textId="77777777" w:rsidR="00E92FE7" w:rsidRPr="000B3CD5" w:rsidRDefault="00E92FE7" w:rsidP="00E03F2D">
            <w:pPr>
              <w:pStyle w:val="TableParagraph"/>
              <w:spacing w:line="186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usmjeriti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zadatak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primjenu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jednostavnih, preglednih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nastavnih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sredstava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bez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suvišnih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detalja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(npr.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aplikacije,</w:t>
            </w:r>
          </w:p>
          <w:p w14:paraId="2C0F9FD0" w14:textId="77777777" w:rsidR="00E92FE7" w:rsidRPr="000B3CD5" w:rsidRDefault="00E92FE7" w:rsidP="00E03F2D">
            <w:pPr>
              <w:pStyle w:val="TableParagraph"/>
              <w:spacing w:line="183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slike,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crteži,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karte,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sheme)</w:t>
            </w:r>
          </w:p>
        </w:tc>
      </w:tr>
      <w:tr w:rsidR="000B3CD5" w:rsidRPr="000B3CD5" w14:paraId="0972FCCA" w14:textId="77777777" w:rsidTr="00E03F2D">
        <w:trPr>
          <w:trHeight w:val="391"/>
        </w:trPr>
        <w:tc>
          <w:tcPr>
            <w:tcW w:w="796" w:type="dxa"/>
            <w:gridSpan w:val="2"/>
          </w:tcPr>
          <w:p w14:paraId="3F6303EF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030" w:type="dxa"/>
          </w:tcPr>
          <w:p w14:paraId="549ABC91" w14:textId="77777777" w:rsidR="00E92FE7" w:rsidRPr="000B3CD5" w:rsidRDefault="00E92FE7" w:rsidP="00E03F2D">
            <w:pPr>
              <w:pStyle w:val="TableParagraph"/>
              <w:spacing w:line="188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prilagoditi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tisak/tekst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(povećani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razmaci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između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riječi,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rečenica,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redova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teksta,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uvećanje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tiska,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poravnavanje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lijevoj</w:t>
            </w:r>
          </w:p>
          <w:p w14:paraId="4F40F139" w14:textId="77777777" w:rsidR="00E92FE7" w:rsidRPr="000B3CD5" w:rsidRDefault="00E92FE7" w:rsidP="00E03F2D">
            <w:pPr>
              <w:pStyle w:val="TableParagraph"/>
              <w:spacing w:line="183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margini,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svaka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rečenica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zasebni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red)</w:t>
            </w:r>
          </w:p>
        </w:tc>
      </w:tr>
      <w:tr w:rsidR="000B3CD5" w:rsidRPr="000B3CD5" w14:paraId="673C51BF" w14:textId="77777777" w:rsidTr="00E03F2D">
        <w:trPr>
          <w:trHeight w:val="435"/>
        </w:trPr>
        <w:tc>
          <w:tcPr>
            <w:tcW w:w="796" w:type="dxa"/>
            <w:gridSpan w:val="2"/>
          </w:tcPr>
          <w:p w14:paraId="1B588623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030" w:type="dxa"/>
          </w:tcPr>
          <w:p w14:paraId="2E1E9B66" w14:textId="77777777" w:rsidR="00E92FE7" w:rsidRPr="000B3CD5" w:rsidRDefault="00E92FE7" w:rsidP="00E03F2D">
            <w:pPr>
              <w:pStyle w:val="TableParagraph"/>
              <w:spacing w:before="19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grafički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razdijeliti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ulomke</w:t>
            </w:r>
          </w:p>
        </w:tc>
      </w:tr>
      <w:tr w:rsidR="000B3CD5" w:rsidRPr="000B3CD5" w14:paraId="2832F616" w14:textId="77777777" w:rsidTr="00E03F2D">
        <w:trPr>
          <w:trHeight w:val="187"/>
        </w:trPr>
        <w:tc>
          <w:tcPr>
            <w:tcW w:w="796" w:type="dxa"/>
            <w:gridSpan w:val="2"/>
          </w:tcPr>
          <w:p w14:paraId="10190759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030" w:type="dxa"/>
          </w:tcPr>
          <w:p w14:paraId="2B3B9795" w14:textId="77777777" w:rsidR="00E92FE7" w:rsidRPr="000B3CD5" w:rsidRDefault="00E92FE7" w:rsidP="00E03F2D">
            <w:pPr>
              <w:pStyle w:val="TableParagraph"/>
              <w:spacing w:line="167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istaknuti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(podebljati)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što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bitno,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ključne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riječi,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zadatke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pravila</w:t>
            </w:r>
          </w:p>
        </w:tc>
      </w:tr>
      <w:tr w:rsidR="000B3CD5" w:rsidRPr="000B3CD5" w14:paraId="43773559" w14:textId="77777777" w:rsidTr="00E03F2D">
        <w:trPr>
          <w:trHeight w:val="186"/>
        </w:trPr>
        <w:tc>
          <w:tcPr>
            <w:tcW w:w="796" w:type="dxa"/>
            <w:gridSpan w:val="2"/>
          </w:tcPr>
          <w:p w14:paraId="4617845B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030" w:type="dxa"/>
          </w:tcPr>
          <w:p w14:paraId="0F3D7326" w14:textId="77777777" w:rsidR="00E92FE7" w:rsidRPr="000B3CD5" w:rsidRDefault="00E92FE7" w:rsidP="00E03F2D">
            <w:pPr>
              <w:pStyle w:val="TableParagraph"/>
              <w:spacing w:line="167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poticati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korištenje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orijentira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čitanju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(npr.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praćenje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slijeda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čitanja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prstom,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povlačenje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crta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čitanju)</w:t>
            </w:r>
          </w:p>
        </w:tc>
      </w:tr>
      <w:tr w:rsidR="000B3CD5" w:rsidRPr="000B3CD5" w14:paraId="36763921" w14:textId="77777777" w:rsidTr="00E03F2D">
        <w:trPr>
          <w:trHeight w:val="391"/>
        </w:trPr>
        <w:tc>
          <w:tcPr>
            <w:tcW w:w="796" w:type="dxa"/>
            <w:gridSpan w:val="2"/>
          </w:tcPr>
          <w:p w14:paraId="4F46682E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030" w:type="dxa"/>
          </w:tcPr>
          <w:p w14:paraId="5B17862D" w14:textId="77777777" w:rsidR="00E92FE7" w:rsidRPr="000B3CD5" w:rsidRDefault="00E92FE7" w:rsidP="00E03F2D">
            <w:pPr>
              <w:pStyle w:val="TableParagraph"/>
              <w:spacing w:line="188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usmjeravati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preglednost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čitkost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napisanog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(npr.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tehnička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pravilnost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napisanog,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razmaci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pisanju,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isticanje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pravila,</w:t>
            </w:r>
          </w:p>
          <w:p w14:paraId="3083418B" w14:textId="77777777" w:rsidR="00E92FE7" w:rsidRPr="000B3CD5" w:rsidRDefault="00E92FE7" w:rsidP="00E03F2D">
            <w:pPr>
              <w:pStyle w:val="TableParagraph"/>
              <w:spacing w:line="183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definicija)</w:t>
            </w:r>
          </w:p>
        </w:tc>
      </w:tr>
      <w:tr w:rsidR="000B3CD5" w:rsidRPr="000B3CD5" w14:paraId="4FC9C328" w14:textId="77777777" w:rsidTr="00E03F2D">
        <w:trPr>
          <w:trHeight w:val="187"/>
        </w:trPr>
        <w:tc>
          <w:tcPr>
            <w:tcW w:w="796" w:type="dxa"/>
            <w:gridSpan w:val="2"/>
          </w:tcPr>
          <w:p w14:paraId="707A7356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030" w:type="dxa"/>
          </w:tcPr>
          <w:p w14:paraId="24A7ADF8" w14:textId="77777777" w:rsidR="00E92FE7" w:rsidRPr="000B3CD5" w:rsidRDefault="00E92FE7" w:rsidP="00E03F2D">
            <w:pPr>
              <w:pStyle w:val="TableParagraph"/>
              <w:spacing w:line="167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prilagoditi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predočavanjem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pomoć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slika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rečenica,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pitanja,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riječi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funkciji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osvješćivanja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slijeda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događaja</w:t>
            </w:r>
          </w:p>
        </w:tc>
      </w:tr>
      <w:tr w:rsidR="000B3CD5" w:rsidRPr="000B3CD5" w14:paraId="782A7E83" w14:textId="77777777" w:rsidTr="00E03F2D">
        <w:trPr>
          <w:trHeight w:val="185"/>
        </w:trPr>
        <w:tc>
          <w:tcPr>
            <w:tcW w:w="796" w:type="dxa"/>
            <w:gridSpan w:val="2"/>
          </w:tcPr>
          <w:p w14:paraId="0A50BAFD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030" w:type="dxa"/>
          </w:tcPr>
          <w:p w14:paraId="56222D23" w14:textId="77777777" w:rsidR="00E92FE7" w:rsidRPr="000B3CD5" w:rsidRDefault="00E92FE7" w:rsidP="00E03F2D">
            <w:pPr>
              <w:pStyle w:val="TableParagraph"/>
              <w:spacing w:line="165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koristiti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nastavne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listiće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individualizirane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učeniku</w:t>
            </w:r>
          </w:p>
        </w:tc>
      </w:tr>
      <w:tr w:rsidR="000B3CD5" w:rsidRPr="000B3CD5" w14:paraId="52577652" w14:textId="77777777" w:rsidTr="00E03F2D">
        <w:trPr>
          <w:trHeight w:val="188"/>
        </w:trPr>
        <w:tc>
          <w:tcPr>
            <w:tcW w:w="796" w:type="dxa"/>
            <w:gridSpan w:val="2"/>
          </w:tcPr>
          <w:p w14:paraId="11446FE3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030" w:type="dxa"/>
          </w:tcPr>
          <w:p w14:paraId="09851A88" w14:textId="77777777" w:rsidR="00E92FE7" w:rsidRPr="000B3CD5" w:rsidRDefault="00E92FE7" w:rsidP="00E03F2D">
            <w:pPr>
              <w:pStyle w:val="TableParagraph"/>
              <w:spacing w:line="169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koristiti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shematske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prikaze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ciljem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analitičko-sintetičkog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predočavanja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sadržaja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pregledan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način</w:t>
            </w:r>
          </w:p>
        </w:tc>
      </w:tr>
      <w:tr w:rsidR="000B3CD5" w:rsidRPr="000B3CD5" w14:paraId="3EA83134" w14:textId="77777777" w:rsidTr="00E03F2D">
        <w:trPr>
          <w:trHeight w:val="185"/>
        </w:trPr>
        <w:tc>
          <w:tcPr>
            <w:tcW w:w="796" w:type="dxa"/>
            <w:gridSpan w:val="2"/>
          </w:tcPr>
          <w:p w14:paraId="00631A5C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030" w:type="dxa"/>
          </w:tcPr>
          <w:p w14:paraId="74F6E47B" w14:textId="77777777" w:rsidR="00E92FE7" w:rsidRPr="000B3CD5" w:rsidRDefault="00E92FE7" w:rsidP="00E03F2D">
            <w:pPr>
              <w:pStyle w:val="TableParagraph"/>
              <w:spacing w:line="165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određeno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osmišljeno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perceptivno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potkrepljivati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konstantnu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neposrednu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stvarnost,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slike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ili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simbole</w:t>
            </w:r>
          </w:p>
        </w:tc>
      </w:tr>
      <w:tr w:rsidR="000B3CD5" w:rsidRPr="000B3CD5" w14:paraId="618CC714" w14:textId="77777777" w:rsidTr="00E03F2D">
        <w:trPr>
          <w:trHeight w:val="188"/>
        </w:trPr>
        <w:tc>
          <w:tcPr>
            <w:tcW w:w="796" w:type="dxa"/>
            <w:gridSpan w:val="2"/>
          </w:tcPr>
          <w:p w14:paraId="55747D1E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030" w:type="dxa"/>
          </w:tcPr>
          <w:p w14:paraId="70F0D0F2" w14:textId="77777777" w:rsidR="00E92FE7" w:rsidRPr="000B3CD5" w:rsidRDefault="00E92FE7" w:rsidP="00E03F2D">
            <w:pPr>
              <w:pStyle w:val="TableParagraph"/>
              <w:spacing w:line="169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apstraktne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pojmove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zorno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prikazivati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pomoću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modela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audiovizualnih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nastavnih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sredstava</w:t>
            </w:r>
          </w:p>
        </w:tc>
      </w:tr>
      <w:tr w:rsidR="000B3CD5" w:rsidRPr="000B3CD5" w14:paraId="525F7B30" w14:textId="77777777" w:rsidTr="00E03F2D">
        <w:trPr>
          <w:trHeight w:val="388"/>
        </w:trPr>
        <w:tc>
          <w:tcPr>
            <w:tcW w:w="796" w:type="dxa"/>
            <w:gridSpan w:val="2"/>
          </w:tcPr>
          <w:p w14:paraId="70BE2B25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030" w:type="dxa"/>
          </w:tcPr>
          <w:p w14:paraId="4A8A2553" w14:textId="77777777" w:rsidR="00E92FE7" w:rsidRPr="000B3CD5" w:rsidRDefault="00E92FE7" w:rsidP="00E03F2D">
            <w:pPr>
              <w:pStyle w:val="TableParagraph"/>
              <w:spacing w:line="186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osigurati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podsjetnike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simbolima,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računskim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formulama,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podatcima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vrijednosti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matematičkih,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kemijskih,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fizikalnih,</w:t>
            </w:r>
          </w:p>
          <w:p w14:paraId="30C6B6CC" w14:textId="77777777" w:rsidR="00E92FE7" w:rsidRPr="000B3CD5" w:rsidRDefault="00E92FE7" w:rsidP="00E03F2D">
            <w:pPr>
              <w:pStyle w:val="TableParagraph"/>
              <w:spacing w:line="183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tehničkih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drugih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veličina</w:t>
            </w:r>
          </w:p>
        </w:tc>
      </w:tr>
      <w:tr w:rsidR="000B3CD5" w:rsidRPr="000B3CD5" w14:paraId="23600D67" w14:textId="77777777" w:rsidTr="00E03F2D">
        <w:trPr>
          <w:trHeight w:val="189"/>
        </w:trPr>
        <w:tc>
          <w:tcPr>
            <w:tcW w:w="796" w:type="dxa"/>
            <w:gridSpan w:val="2"/>
          </w:tcPr>
          <w:p w14:paraId="3405BA6D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030" w:type="dxa"/>
          </w:tcPr>
          <w:p w14:paraId="5ACDC734" w14:textId="77777777" w:rsidR="00E92FE7" w:rsidRPr="000B3CD5" w:rsidRDefault="00E92FE7" w:rsidP="00E03F2D">
            <w:pPr>
              <w:pStyle w:val="TableParagraph"/>
              <w:spacing w:line="169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fizikalne,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matematičke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druge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veličine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ispisane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riječima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zapisati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pomoću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simbola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(boja,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podebljanje)</w:t>
            </w:r>
          </w:p>
        </w:tc>
      </w:tr>
      <w:tr w:rsidR="000B3CD5" w:rsidRPr="000B3CD5" w14:paraId="0895A268" w14:textId="77777777" w:rsidTr="00E03F2D">
        <w:trPr>
          <w:trHeight w:val="428"/>
        </w:trPr>
        <w:tc>
          <w:tcPr>
            <w:tcW w:w="10826" w:type="dxa"/>
            <w:gridSpan w:val="3"/>
          </w:tcPr>
          <w:p w14:paraId="36EEF765" w14:textId="77777777" w:rsidR="00E92FE7" w:rsidRPr="000B3CD5" w:rsidRDefault="00E92FE7" w:rsidP="00E03F2D">
            <w:pPr>
              <w:pStyle w:val="TableParagraph"/>
              <w:spacing w:before="11"/>
              <w:ind w:left="628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b)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sadržajne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promjene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teksta</w:t>
            </w:r>
          </w:p>
        </w:tc>
      </w:tr>
      <w:tr w:rsidR="000B3CD5" w:rsidRPr="000B3CD5" w14:paraId="073C7E8C" w14:textId="77777777" w:rsidTr="00E03F2D">
        <w:trPr>
          <w:trHeight w:val="388"/>
        </w:trPr>
        <w:tc>
          <w:tcPr>
            <w:tcW w:w="796" w:type="dxa"/>
            <w:gridSpan w:val="2"/>
          </w:tcPr>
          <w:p w14:paraId="6F84128C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030" w:type="dxa"/>
          </w:tcPr>
          <w:p w14:paraId="38C8697D" w14:textId="77777777" w:rsidR="00E92FE7" w:rsidRPr="000B3CD5" w:rsidRDefault="00E92FE7" w:rsidP="00E03F2D">
            <w:pPr>
              <w:pStyle w:val="TableParagraph"/>
              <w:spacing w:line="186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smanjiti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duljinu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teksta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koji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treba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pročitati,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koristiti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jasne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kratke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rečenice,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duže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tekstove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podijeliti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smislene</w:t>
            </w:r>
          </w:p>
          <w:p w14:paraId="7B83B826" w14:textId="77777777" w:rsidR="00E92FE7" w:rsidRPr="000B3CD5" w:rsidRDefault="00E92FE7" w:rsidP="00E03F2D">
            <w:pPr>
              <w:pStyle w:val="TableParagraph"/>
              <w:spacing w:line="183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kraće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cjeline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radi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lakšeg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zapamćivanja,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raščlaniti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složene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zadatke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jednostavnije</w:t>
            </w:r>
          </w:p>
        </w:tc>
      </w:tr>
      <w:tr w:rsidR="000B3CD5" w:rsidRPr="000B3CD5" w14:paraId="65FFB147" w14:textId="77777777" w:rsidTr="00E03F2D">
        <w:trPr>
          <w:trHeight w:val="391"/>
        </w:trPr>
        <w:tc>
          <w:tcPr>
            <w:tcW w:w="796" w:type="dxa"/>
            <w:gridSpan w:val="2"/>
          </w:tcPr>
          <w:p w14:paraId="36CF7456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030" w:type="dxa"/>
          </w:tcPr>
          <w:p w14:paraId="4FAED8EA" w14:textId="77777777" w:rsidR="00E92FE7" w:rsidRPr="000B3CD5" w:rsidRDefault="00E92FE7" w:rsidP="00E03F2D">
            <w:pPr>
              <w:pStyle w:val="TableParagraph"/>
              <w:spacing w:line="188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postupno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uvoditi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apstraktne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pojmove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sadržaje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kojima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usvaja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ishode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učenja,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povezivati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apstraktne</w:t>
            </w:r>
          </w:p>
          <w:p w14:paraId="01C46267" w14:textId="77777777" w:rsidR="00E92FE7" w:rsidRPr="000B3CD5" w:rsidRDefault="00E92FE7" w:rsidP="00E03F2D">
            <w:pPr>
              <w:pStyle w:val="TableParagraph"/>
              <w:spacing w:line="183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pojmove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poznatima,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stavljati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kontekst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životnog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okruženja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učenika</w:t>
            </w:r>
          </w:p>
        </w:tc>
      </w:tr>
      <w:tr w:rsidR="000B3CD5" w:rsidRPr="000B3CD5" w14:paraId="10BBBCF2" w14:textId="77777777" w:rsidTr="00E03F2D">
        <w:trPr>
          <w:trHeight w:val="186"/>
        </w:trPr>
        <w:tc>
          <w:tcPr>
            <w:tcW w:w="796" w:type="dxa"/>
            <w:gridSpan w:val="2"/>
          </w:tcPr>
          <w:p w14:paraId="1D40E2EA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030" w:type="dxa"/>
          </w:tcPr>
          <w:p w14:paraId="5D4DE7A0" w14:textId="77777777" w:rsidR="00E92FE7" w:rsidRPr="000B3CD5" w:rsidRDefault="00E92FE7" w:rsidP="00E03F2D">
            <w:pPr>
              <w:pStyle w:val="TableParagraph"/>
              <w:spacing w:line="167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izmjenjivati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teže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lakše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zadatke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(potrebno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dozirati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zadatke)</w:t>
            </w:r>
          </w:p>
        </w:tc>
      </w:tr>
      <w:tr w:rsidR="000B3CD5" w:rsidRPr="000B3CD5" w14:paraId="22D9E064" w14:textId="77777777" w:rsidTr="00E03F2D">
        <w:trPr>
          <w:trHeight w:val="390"/>
        </w:trPr>
        <w:tc>
          <w:tcPr>
            <w:tcW w:w="796" w:type="dxa"/>
            <w:gridSpan w:val="2"/>
          </w:tcPr>
          <w:p w14:paraId="0D4C3EE6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030" w:type="dxa"/>
          </w:tcPr>
          <w:p w14:paraId="4115ACC3" w14:textId="77777777" w:rsidR="00E92FE7" w:rsidRPr="000B3CD5" w:rsidRDefault="00E92FE7" w:rsidP="00E03F2D">
            <w:pPr>
              <w:pStyle w:val="TableParagraph"/>
              <w:spacing w:line="188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zamjena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riječi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zahtjevnijih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čitanje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razumijevanje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odabirom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alternativnih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riječi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kako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smisao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bit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rečenice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tekstu</w:t>
            </w:r>
          </w:p>
          <w:p w14:paraId="779178F2" w14:textId="77777777" w:rsidR="00E92FE7" w:rsidRPr="000B3CD5" w:rsidRDefault="00E92FE7" w:rsidP="00E03F2D">
            <w:pPr>
              <w:pStyle w:val="TableParagraph"/>
              <w:spacing w:line="183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bilo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lakše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razumjeti</w:t>
            </w:r>
          </w:p>
        </w:tc>
      </w:tr>
      <w:tr w:rsidR="000B3CD5" w:rsidRPr="000B3CD5" w14:paraId="491DD3BE" w14:textId="77777777" w:rsidTr="00E03F2D">
        <w:trPr>
          <w:trHeight w:val="185"/>
        </w:trPr>
        <w:tc>
          <w:tcPr>
            <w:tcW w:w="796" w:type="dxa"/>
            <w:gridSpan w:val="2"/>
          </w:tcPr>
          <w:p w14:paraId="1B821534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030" w:type="dxa"/>
          </w:tcPr>
          <w:p w14:paraId="68741A32" w14:textId="77777777" w:rsidR="00E92FE7" w:rsidRPr="000B3CD5" w:rsidRDefault="00E92FE7" w:rsidP="00E03F2D">
            <w:pPr>
              <w:pStyle w:val="TableParagraph"/>
              <w:spacing w:line="165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izravno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jednostavno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opisivati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aktivnosti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tekstu,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raditi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konkretne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primjere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neposredne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stvarnosti</w:t>
            </w:r>
          </w:p>
        </w:tc>
      </w:tr>
      <w:tr w:rsidR="000B3CD5" w:rsidRPr="000B3CD5" w14:paraId="4126AFFB" w14:textId="77777777" w:rsidTr="00E03F2D">
        <w:trPr>
          <w:trHeight w:val="187"/>
        </w:trPr>
        <w:tc>
          <w:tcPr>
            <w:tcW w:w="796" w:type="dxa"/>
            <w:gridSpan w:val="2"/>
          </w:tcPr>
          <w:p w14:paraId="1851093A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030" w:type="dxa"/>
          </w:tcPr>
          <w:p w14:paraId="77DBAA71" w14:textId="77777777" w:rsidR="00E92FE7" w:rsidRPr="000B3CD5" w:rsidRDefault="00E92FE7" w:rsidP="00E03F2D">
            <w:pPr>
              <w:pStyle w:val="TableParagraph"/>
              <w:spacing w:line="167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ukratko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opisivati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nabrajati,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smanjiti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broj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likova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novih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događaja,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pojednostavniti sadržaje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teorijskog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tipa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istaknuti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bitno</w:t>
            </w:r>
          </w:p>
        </w:tc>
      </w:tr>
      <w:tr w:rsidR="000B3CD5" w:rsidRPr="000B3CD5" w14:paraId="3FEA6D82" w14:textId="77777777" w:rsidTr="00E03F2D">
        <w:trPr>
          <w:trHeight w:val="466"/>
        </w:trPr>
        <w:tc>
          <w:tcPr>
            <w:tcW w:w="10826" w:type="dxa"/>
            <w:gridSpan w:val="3"/>
          </w:tcPr>
          <w:p w14:paraId="0439FEA3" w14:textId="77777777" w:rsidR="00E92FE7" w:rsidRPr="000B3CD5" w:rsidRDefault="00E92FE7" w:rsidP="00E03F2D">
            <w:pPr>
              <w:pStyle w:val="TableParagraph"/>
              <w:spacing w:before="51"/>
              <w:ind w:left="628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c)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govorno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-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slušna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percepcija</w:t>
            </w:r>
          </w:p>
        </w:tc>
      </w:tr>
      <w:tr w:rsidR="000B3CD5" w:rsidRPr="000B3CD5" w14:paraId="3FCFEAC8" w14:textId="77777777" w:rsidTr="00E03F2D">
        <w:trPr>
          <w:trHeight w:val="390"/>
        </w:trPr>
        <w:tc>
          <w:tcPr>
            <w:tcW w:w="796" w:type="dxa"/>
            <w:gridSpan w:val="2"/>
          </w:tcPr>
          <w:p w14:paraId="1F77FA35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030" w:type="dxa"/>
          </w:tcPr>
          <w:p w14:paraId="58C67EE5" w14:textId="77777777" w:rsidR="00E92FE7" w:rsidRPr="000B3CD5" w:rsidRDefault="00E92FE7" w:rsidP="00E03F2D">
            <w:pPr>
              <w:pStyle w:val="TableParagraph"/>
              <w:spacing w:line="188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individualizirati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izražajnost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govora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paralingvističkih</w:t>
            </w:r>
            <w:proofErr w:type="spellEnd"/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znakova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(npr. prilagodba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boje,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jačine,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visine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glasa,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mimike,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geste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–</w:t>
            </w:r>
          </w:p>
          <w:p w14:paraId="51FF0782" w14:textId="77777777" w:rsidR="00E92FE7" w:rsidRPr="000B3CD5" w:rsidRDefault="00E92FE7" w:rsidP="00E03F2D">
            <w:pPr>
              <w:pStyle w:val="TableParagraph"/>
              <w:spacing w:line="183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kod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oštećenjem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sluha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koji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prate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oralni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govor 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pomoć slušnog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pomagala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kod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jezičnim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teškoćama</w:t>
            </w:r>
          </w:p>
        </w:tc>
      </w:tr>
      <w:tr w:rsidR="000B3CD5" w:rsidRPr="000B3CD5" w14:paraId="4DEDB0ED" w14:textId="77777777" w:rsidTr="00E03F2D">
        <w:trPr>
          <w:trHeight w:val="186"/>
        </w:trPr>
        <w:tc>
          <w:tcPr>
            <w:tcW w:w="714" w:type="dxa"/>
          </w:tcPr>
          <w:p w14:paraId="266ECB5B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  <w:gridSpan w:val="2"/>
          </w:tcPr>
          <w:p w14:paraId="037C2D97" w14:textId="77777777" w:rsidR="00E92FE7" w:rsidRPr="000B3CD5" w:rsidRDefault="00E92FE7" w:rsidP="00E03F2D">
            <w:pPr>
              <w:pStyle w:val="TableParagraph"/>
              <w:spacing w:line="167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koji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imaju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teškoća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razumijevanju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jezika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posebno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brzoj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proizvodnji)</w:t>
            </w:r>
          </w:p>
        </w:tc>
      </w:tr>
      <w:tr w:rsidR="000B3CD5" w:rsidRPr="000B3CD5" w14:paraId="6B6465CD" w14:textId="77777777" w:rsidTr="00E03F2D">
        <w:trPr>
          <w:trHeight w:val="390"/>
        </w:trPr>
        <w:tc>
          <w:tcPr>
            <w:tcW w:w="714" w:type="dxa"/>
          </w:tcPr>
          <w:p w14:paraId="32A96158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112" w:type="dxa"/>
            <w:gridSpan w:val="2"/>
          </w:tcPr>
          <w:p w14:paraId="2708405E" w14:textId="77777777" w:rsidR="00E92FE7" w:rsidRPr="000B3CD5" w:rsidRDefault="00E92FE7" w:rsidP="00E03F2D">
            <w:pPr>
              <w:pStyle w:val="TableParagraph"/>
              <w:spacing w:line="188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stalno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okrenut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licem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individualizirati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razumljivost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(npr.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uporaba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jasnih,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razgovijetnih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kraćih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rečenica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poznatim</w:t>
            </w:r>
          </w:p>
          <w:p w14:paraId="029A0FFF" w14:textId="77777777" w:rsidR="00E92FE7" w:rsidRPr="000B3CD5" w:rsidRDefault="00E92FE7" w:rsidP="00E03F2D">
            <w:pPr>
              <w:pStyle w:val="TableParagraph"/>
              <w:spacing w:line="183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riječima,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ponavljanje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izrečenog,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vidljiva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izražajnost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artikulacije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neposrednoj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blizini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učenika)</w:t>
            </w:r>
          </w:p>
        </w:tc>
      </w:tr>
      <w:tr w:rsidR="000B3CD5" w:rsidRPr="000B3CD5" w14:paraId="74D264DA" w14:textId="77777777" w:rsidTr="00E03F2D">
        <w:trPr>
          <w:trHeight w:val="185"/>
        </w:trPr>
        <w:tc>
          <w:tcPr>
            <w:tcW w:w="714" w:type="dxa"/>
          </w:tcPr>
          <w:p w14:paraId="05A26436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  <w:gridSpan w:val="2"/>
          </w:tcPr>
          <w:p w14:paraId="41EB240A" w14:textId="77777777" w:rsidR="00E92FE7" w:rsidRPr="000B3CD5" w:rsidRDefault="00E92FE7" w:rsidP="00E03F2D">
            <w:pPr>
              <w:pStyle w:val="TableParagraph"/>
              <w:spacing w:line="165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poticati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spontani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govorni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izraz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polazeći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od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učenikova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temeljnog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rječnika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iskustvenog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znanja</w:t>
            </w:r>
          </w:p>
        </w:tc>
      </w:tr>
      <w:tr w:rsidR="00E92FE7" w:rsidRPr="000B3CD5" w14:paraId="61D107F0" w14:textId="77777777" w:rsidTr="00E03F2D">
        <w:trPr>
          <w:trHeight w:val="389"/>
        </w:trPr>
        <w:tc>
          <w:tcPr>
            <w:tcW w:w="714" w:type="dxa"/>
          </w:tcPr>
          <w:p w14:paraId="4673FB80" w14:textId="77777777" w:rsidR="00E92FE7" w:rsidRPr="000B3CD5" w:rsidRDefault="00E92FE7" w:rsidP="00E03F2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112" w:type="dxa"/>
            <w:gridSpan w:val="2"/>
          </w:tcPr>
          <w:p w14:paraId="6A844486" w14:textId="77777777" w:rsidR="00E92FE7" w:rsidRPr="000B3CD5" w:rsidRDefault="00E92FE7" w:rsidP="00E03F2D">
            <w:pPr>
              <w:pStyle w:val="TableParagraph"/>
              <w:spacing w:line="186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poticati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proširivanje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funkcionalnog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rječnika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jezičnog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strukturiranja 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korištenje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zorno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prikazivanje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(npr.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aplikacija,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slika,</w:t>
            </w:r>
          </w:p>
          <w:p w14:paraId="6F45BF83" w14:textId="77777777" w:rsidR="00E92FE7" w:rsidRPr="000B3CD5" w:rsidRDefault="00E92FE7" w:rsidP="00E03F2D">
            <w:pPr>
              <w:pStyle w:val="TableParagraph"/>
              <w:spacing w:line="183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predmeta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sl.)</w:t>
            </w:r>
          </w:p>
        </w:tc>
      </w:tr>
    </w:tbl>
    <w:p w14:paraId="2B2A6C10" w14:textId="77777777" w:rsidR="00E92FE7" w:rsidRPr="000B3CD5" w:rsidRDefault="00E92FE7" w:rsidP="00E03F2D">
      <w:pPr>
        <w:spacing w:line="183" w:lineRule="exact"/>
        <w:rPr>
          <w:rFonts w:ascii="Times New Roman" w:hAnsi="Times New Roman" w:cs="Times New Roman"/>
          <w:color w:val="000000" w:themeColor="text1"/>
          <w:sz w:val="18"/>
        </w:rPr>
        <w:sectPr w:rsidR="00E92FE7" w:rsidRPr="000B3CD5">
          <w:pgSz w:w="11910" w:h="16840"/>
          <w:pgMar w:top="960" w:right="12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403"/>
        <w:tblW w:w="108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0112"/>
      </w:tblGrid>
      <w:tr w:rsidR="000B3CD5" w:rsidRPr="000B3CD5" w14:paraId="7B1D7DF8" w14:textId="77777777" w:rsidTr="00E92FE7">
        <w:trPr>
          <w:trHeight w:val="431"/>
        </w:trPr>
        <w:tc>
          <w:tcPr>
            <w:tcW w:w="10826" w:type="dxa"/>
            <w:gridSpan w:val="2"/>
          </w:tcPr>
          <w:p w14:paraId="15806E8B" w14:textId="77777777" w:rsidR="00E92FE7" w:rsidRPr="000B3CD5" w:rsidRDefault="00E92FE7" w:rsidP="00E92FE7">
            <w:pPr>
              <w:pStyle w:val="TableParagraph"/>
              <w:spacing w:before="15"/>
              <w:ind w:left="628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lastRenderedPageBreak/>
              <w:t>d)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provjera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razumijevanja</w:t>
            </w:r>
          </w:p>
        </w:tc>
      </w:tr>
      <w:tr w:rsidR="000B3CD5" w:rsidRPr="000B3CD5" w14:paraId="486BF934" w14:textId="77777777" w:rsidTr="00E92FE7">
        <w:trPr>
          <w:trHeight w:val="188"/>
        </w:trPr>
        <w:tc>
          <w:tcPr>
            <w:tcW w:w="714" w:type="dxa"/>
          </w:tcPr>
          <w:p w14:paraId="35768B21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</w:tcPr>
          <w:p w14:paraId="1FC44A88" w14:textId="77777777" w:rsidR="00E92FE7" w:rsidRPr="000B3CD5" w:rsidRDefault="00E92FE7" w:rsidP="00E92FE7">
            <w:pPr>
              <w:pStyle w:val="TableParagraph"/>
              <w:spacing w:line="169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usmeno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provjeravati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razumijevanje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sadržaja</w:t>
            </w:r>
          </w:p>
        </w:tc>
      </w:tr>
      <w:tr w:rsidR="000B3CD5" w:rsidRPr="000B3CD5" w14:paraId="13AD544E" w14:textId="77777777" w:rsidTr="00E92FE7">
        <w:trPr>
          <w:trHeight w:val="185"/>
        </w:trPr>
        <w:tc>
          <w:tcPr>
            <w:tcW w:w="714" w:type="dxa"/>
          </w:tcPr>
          <w:p w14:paraId="714429C3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</w:tcPr>
          <w:p w14:paraId="5F0310EE" w14:textId="77777777" w:rsidR="00E92FE7" w:rsidRPr="000B3CD5" w:rsidRDefault="00E92FE7" w:rsidP="00E92FE7">
            <w:pPr>
              <w:pStyle w:val="TableParagraph"/>
              <w:spacing w:line="165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ponavljati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bitne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dijelove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sadržaja</w:t>
            </w:r>
          </w:p>
        </w:tc>
      </w:tr>
      <w:tr w:rsidR="000B3CD5" w:rsidRPr="000B3CD5" w14:paraId="269B9655" w14:textId="77777777" w:rsidTr="00E92FE7">
        <w:trPr>
          <w:trHeight w:val="431"/>
        </w:trPr>
        <w:tc>
          <w:tcPr>
            <w:tcW w:w="10826" w:type="dxa"/>
            <w:gridSpan w:val="2"/>
          </w:tcPr>
          <w:p w14:paraId="7B87DFA4" w14:textId="77777777" w:rsidR="00E92FE7" w:rsidRPr="000B3CD5" w:rsidRDefault="00E92FE7" w:rsidP="00E92FE7">
            <w:pPr>
              <w:pStyle w:val="TableParagraph"/>
              <w:spacing w:before="15"/>
              <w:ind w:left="628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e)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podrška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kod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pisanja</w:t>
            </w:r>
          </w:p>
        </w:tc>
      </w:tr>
      <w:tr w:rsidR="000B3CD5" w:rsidRPr="000B3CD5" w14:paraId="2657F62F" w14:textId="77777777" w:rsidTr="00E92FE7">
        <w:trPr>
          <w:trHeight w:val="186"/>
        </w:trPr>
        <w:tc>
          <w:tcPr>
            <w:tcW w:w="714" w:type="dxa"/>
          </w:tcPr>
          <w:p w14:paraId="39E3092E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</w:tcPr>
          <w:p w14:paraId="55E3FC6E" w14:textId="77777777" w:rsidR="00E92FE7" w:rsidRPr="000B3CD5" w:rsidRDefault="00E92FE7" w:rsidP="00E92FE7">
            <w:pPr>
              <w:pStyle w:val="TableParagraph"/>
              <w:spacing w:line="167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koristiti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individualizirane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nastavne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listiće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utvrđivanje,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ponavljanje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vježbanje</w:t>
            </w:r>
          </w:p>
        </w:tc>
      </w:tr>
      <w:tr w:rsidR="000B3CD5" w:rsidRPr="000B3CD5" w14:paraId="775903C1" w14:textId="77777777" w:rsidTr="00E92FE7">
        <w:trPr>
          <w:trHeight w:val="187"/>
        </w:trPr>
        <w:tc>
          <w:tcPr>
            <w:tcW w:w="714" w:type="dxa"/>
          </w:tcPr>
          <w:p w14:paraId="178C23F8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</w:tcPr>
          <w:p w14:paraId="764CB217" w14:textId="77777777" w:rsidR="00E92FE7" w:rsidRPr="000B3CD5" w:rsidRDefault="00E92FE7" w:rsidP="00E92FE7">
            <w:pPr>
              <w:pStyle w:val="TableParagraph"/>
              <w:spacing w:line="167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zaokruživanje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ponuđenih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odgovora,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dopunjavanje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rečenice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kraju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retka</w:t>
            </w:r>
          </w:p>
        </w:tc>
      </w:tr>
      <w:tr w:rsidR="000B3CD5" w:rsidRPr="000B3CD5" w14:paraId="436EAF26" w14:textId="77777777" w:rsidTr="00AE5318">
        <w:trPr>
          <w:trHeight w:val="591"/>
        </w:trPr>
        <w:tc>
          <w:tcPr>
            <w:tcW w:w="10826" w:type="dxa"/>
            <w:gridSpan w:val="2"/>
            <w:shd w:val="clear" w:color="auto" w:fill="auto"/>
          </w:tcPr>
          <w:p w14:paraId="2CF1F66E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</w:pPr>
          </w:p>
          <w:p w14:paraId="5987A26A" w14:textId="77777777" w:rsidR="00E92FE7" w:rsidRPr="000B3CD5" w:rsidRDefault="00E92FE7" w:rsidP="00E92FE7">
            <w:pPr>
              <w:pStyle w:val="TableParagraph"/>
              <w:ind w:left="200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2.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Vrijeme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potrebno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za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poučavanje,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učenje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ili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obavljanje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zadataka:</w:t>
            </w:r>
          </w:p>
        </w:tc>
      </w:tr>
      <w:tr w:rsidR="000B3CD5" w:rsidRPr="000B3CD5" w14:paraId="67D26674" w14:textId="77777777" w:rsidTr="00E92FE7">
        <w:trPr>
          <w:trHeight w:val="426"/>
        </w:trPr>
        <w:tc>
          <w:tcPr>
            <w:tcW w:w="714" w:type="dxa"/>
          </w:tcPr>
          <w:p w14:paraId="08421B33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112" w:type="dxa"/>
          </w:tcPr>
          <w:p w14:paraId="6B1A378F" w14:textId="77777777" w:rsidR="00E92FE7" w:rsidRPr="000B3CD5" w:rsidRDefault="00E92FE7" w:rsidP="00E92FE7">
            <w:pPr>
              <w:pStyle w:val="TableParagraph"/>
              <w:spacing w:before="9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produljiti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vrijeme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čitanje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teksta</w:t>
            </w:r>
          </w:p>
        </w:tc>
      </w:tr>
      <w:tr w:rsidR="000B3CD5" w:rsidRPr="000B3CD5" w14:paraId="361FE3F4" w14:textId="77777777" w:rsidTr="00E92FE7">
        <w:trPr>
          <w:trHeight w:val="441"/>
        </w:trPr>
        <w:tc>
          <w:tcPr>
            <w:tcW w:w="714" w:type="dxa"/>
          </w:tcPr>
          <w:p w14:paraId="0DB15393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112" w:type="dxa"/>
          </w:tcPr>
          <w:p w14:paraId="66DFE34D" w14:textId="77777777" w:rsidR="00E92FE7" w:rsidRPr="000B3CD5" w:rsidRDefault="00E92FE7" w:rsidP="00E92FE7">
            <w:pPr>
              <w:pStyle w:val="TableParagraph"/>
              <w:spacing w:before="23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omogućiti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dulje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vrijeme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rješavanje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zadataka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ostale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aktivnosti</w:t>
            </w:r>
          </w:p>
        </w:tc>
      </w:tr>
      <w:tr w:rsidR="000B3CD5" w:rsidRPr="000B3CD5" w14:paraId="738D3A66" w14:textId="77777777" w:rsidTr="00E92FE7">
        <w:trPr>
          <w:trHeight w:val="438"/>
        </w:trPr>
        <w:tc>
          <w:tcPr>
            <w:tcW w:w="714" w:type="dxa"/>
          </w:tcPr>
          <w:p w14:paraId="0078DF76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112" w:type="dxa"/>
          </w:tcPr>
          <w:p w14:paraId="382160D9" w14:textId="77777777" w:rsidR="00E92FE7" w:rsidRPr="000B3CD5" w:rsidRDefault="00E92FE7" w:rsidP="00E92FE7">
            <w:pPr>
              <w:pStyle w:val="TableParagraph"/>
              <w:spacing w:before="21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upoznavati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planom,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redoslijedom,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trajanjem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pojedinih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aktivnosti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odmorom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radu</w:t>
            </w:r>
          </w:p>
        </w:tc>
      </w:tr>
      <w:tr w:rsidR="000B3CD5" w:rsidRPr="000B3CD5" w14:paraId="54C7026A" w14:textId="77777777" w:rsidTr="00E92FE7">
        <w:trPr>
          <w:trHeight w:val="441"/>
        </w:trPr>
        <w:tc>
          <w:tcPr>
            <w:tcW w:w="714" w:type="dxa"/>
          </w:tcPr>
          <w:p w14:paraId="0C0650FF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112" w:type="dxa"/>
          </w:tcPr>
          <w:p w14:paraId="695DF684" w14:textId="77777777" w:rsidR="00E92FE7" w:rsidRPr="000B3CD5" w:rsidRDefault="00E92FE7" w:rsidP="00E92FE7">
            <w:pPr>
              <w:pStyle w:val="TableParagraph"/>
              <w:spacing w:before="23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omogućiti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kratke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stanke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između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aktivnosti</w:t>
            </w:r>
          </w:p>
        </w:tc>
      </w:tr>
      <w:tr w:rsidR="000B3CD5" w:rsidRPr="000B3CD5" w14:paraId="41A6C9A9" w14:textId="77777777" w:rsidTr="00E92FE7">
        <w:trPr>
          <w:trHeight w:val="187"/>
        </w:trPr>
        <w:tc>
          <w:tcPr>
            <w:tcW w:w="714" w:type="dxa"/>
          </w:tcPr>
          <w:p w14:paraId="71B47BE4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</w:tcPr>
          <w:p w14:paraId="3401BC6F" w14:textId="77777777" w:rsidR="00E92FE7" w:rsidRPr="000B3CD5" w:rsidRDefault="00E92FE7" w:rsidP="00E92FE7">
            <w:pPr>
              <w:pStyle w:val="TableParagraph"/>
              <w:spacing w:line="167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usmjeriti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pažnju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tzv.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„bolje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lošije“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dane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ili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doba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dana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kada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bolje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funkcionira</w:t>
            </w:r>
          </w:p>
        </w:tc>
      </w:tr>
      <w:tr w:rsidR="000B3CD5" w:rsidRPr="000B3CD5" w14:paraId="1F64387A" w14:textId="77777777" w:rsidTr="00E92FE7">
        <w:trPr>
          <w:trHeight w:val="188"/>
        </w:trPr>
        <w:tc>
          <w:tcPr>
            <w:tcW w:w="714" w:type="dxa"/>
          </w:tcPr>
          <w:p w14:paraId="36934258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</w:tcPr>
          <w:p w14:paraId="4A64FDAA" w14:textId="77777777" w:rsidR="00E92FE7" w:rsidRPr="000B3CD5" w:rsidRDefault="00E92FE7" w:rsidP="00E92FE7">
            <w:pPr>
              <w:pStyle w:val="TableParagraph"/>
              <w:spacing w:line="169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dugotrajnije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vježbati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učestalo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ponavljati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bitne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dijelove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sadržaja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usmenu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provjeru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njihovog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razumijevanja</w:t>
            </w:r>
          </w:p>
        </w:tc>
      </w:tr>
      <w:tr w:rsidR="000B3CD5" w:rsidRPr="000B3CD5" w14:paraId="609D1163" w14:textId="77777777" w:rsidTr="00AE5318">
        <w:trPr>
          <w:trHeight w:val="621"/>
        </w:trPr>
        <w:tc>
          <w:tcPr>
            <w:tcW w:w="10826" w:type="dxa"/>
            <w:gridSpan w:val="2"/>
            <w:shd w:val="clear" w:color="auto" w:fill="auto"/>
          </w:tcPr>
          <w:p w14:paraId="62D7725D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  <w:p w14:paraId="7E4B5603" w14:textId="77777777" w:rsidR="00E92FE7" w:rsidRPr="000B3CD5" w:rsidRDefault="00E92FE7" w:rsidP="00E92FE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color w:val="000000" w:themeColor="text1"/>
                <w:sz w:val="17"/>
              </w:rPr>
            </w:pPr>
          </w:p>
          <w:p w14:paraId="2B2FB770" w14:textId="77777777" w:rsidR="00E92FE7" w:rsidRPr="000B3CD5" w:rsidRDefault="00E92FE7" w:rsidP="00E92FE7">
            <w:pPr>
              <w:pStyle w:val="TableParagraph"/>
              <w:spacing w:line="196" w:lineRule="exact"/>
              <w:ind w:left="200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3.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Aktivno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uključivanje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učenika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proces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učenja,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poučavanja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vrednovanja:</w:t>
            </w:r>
          </w:p>
        </w:tc>
      </w:tr>
      <w:tr w:rsidR="000B3CD5" w:rsidRPr="000B3CD5" w14:paraId="22127123" w14:textId="77777777" w:rsidTr="00E92FE7">
        <w:trPr>
          <w:trHeight w:val="390"/>
        </w:trPr>
        <w:tc>
          <w:tcPr>
            <w:tcW w:w="714" w:type="dxa"/>
          </w:tcPr>
          <w:p w14:paraId="04B0EAAB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112" w:type="dxa"/>
          </w:tcPr>
          <w:p w14:paraId="12276496" w14:textId="77777777" w:rsidR="00E92FE7" w:rsidRPr="000B3CD5" w:rsidRDefault="00E92FE7" w:rsidP="00E92FE7">
            <w:pPr>
              <w:pStyle w:val="TableParagraph"/>
              <w:spacing w:line="188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dogovoru 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uključivati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rad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(npr.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čitanje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početku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teksta,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čitanje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početku odlomaka, ukoliko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</w:t>
            </w:r>
          </w:p>
          <w:p w14:paraId="0C4A8664" w14:textId="77777777" w:rsidR="00E92FE7" w:rsidRPr="000B3CD5" w:rsidRDefault="00E92FE7" w:rsidP="00E92FE7">
            <w:pPr>
              <w:pStyle w:val="TableParagraph"/>
              <w:spacing w:line="183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već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unaprijed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usvojio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tekst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ili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ga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može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bez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teškoća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pročitati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pred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razrednim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odjelom)</w:t>
            </w:r>
          </w:p>
        </w:tc>
      </w:tr>
      <w:tr w:rsidR="000B3CD5" w:rsidRPr="000B3CD5" w14:paraId="2584D4F0" w14:textId="77777777" w:rsidTr="00E92FE7">
        <w:trPr>
          <w:trHeight w:val="433"/>
        </w:trPr>
        <w:tc>
          <w:tcPr>
            <w:tcW w:w="714" w:type="dxa"/>
          </w:tcPr>
          <w:p w14:paraId="388B1824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112" w:type="dxa"/>
          </w:tcPr>
          <w:p w14:paraId="4B2A0168" w14:textId="77777777" w:rsidR="00E92FE7" w:rsidRPr="000B3CD5" w:rsidRDefault="00E92FE7" w:rsidP="00E92FE7">
            <w:pPr>
              <w:pStyle w:val="TableParagraph"/>
              <w:spacing w:before="17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pohvaljivati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trud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koji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ulaže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kao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poticaj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buduću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motivaciju</w:t>
            </w:r>
          </w:p>
        </w:tc>
      </w:tr>
      <w:tr w:rsidR="000B3CD5" w:rsidRPr="000B3CD5" w14:paraId="5AC53936" w14:textId="77777777" w:rsidTr="00E92FE7">
        <w:trPr>
          <w:trHeight w:val="186"/>
        </w:trPr>
        <w:tc>
          <w:tcPr>
            <w:tcW w:w="714" w:type="dxa"/>
          </w:tcPr>
          <w:p w14:paraId="73E9D313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</w:tcPr>
          <w:p w14:paraId="6C538293" w14:textId="77777777" w:rsidR="00E92FE7" w:rsidRPr="000B3CD5" w:rsidRDefault="00E92FE7" w:rsidP="00E92FE7">
            <w:pPr>
              <w:pStyle w:val="TableParagraph"/>
              <w:spacing w:line="167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uključivati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praktične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aktivnosti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suradničko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učenje</w:t>
            </w:r>
          </w:p>
        </w:tc>
      </w:tr>
      <w:tr w:rsidR="000B3CD5" w:rsidRPr="000B3CD5" w14:paraId="0AECEED0" w14:textId="77777777" w:rsidTr="00E92FE7">
        <w:trPr>
          <w:trHeight w:val="187"/>
        </w:trPr>
        <w:tc>
          <w:tcPr>
            <w:tcW w:w="714" w:type="dxa"/>
          </w:tcPr>
          <w:p w14:paraId="5B30B78A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</w:tcPr>
          <w:p w14:paraId="76FE0AB0" w14:textId="77777777" w:rsidR="00E92FE7" w:rsidRPr="000B3CD5" w:rsidRDefault="00E92FE7" w:rsidP="00E92FE7">
            <w:pPr>
              <w:pStyle w:val="TableParagraph"/>
              <w:spacing w:line="167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uvoditi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7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postupak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rješavanja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zadataka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stupnjevitim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pružanjem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pomoći</w:t>
            </w:r>
          </w:p>
        </w:tc>
      </w:tr>
      <w:tr w:rsidR="000B3CD5" w:rsidRPr="000B3CD5" w14:paraId="4583FBE1" w14:textId="77777777" w:rsidTr="00E92FE7">
        <w:trPr>
          <w:trHeight w:val="425"/>
        </w:trPr>
        <w:tc>
          <w:tcPr>
            <w:tcW w:w="714" w:type="dxa"/>
          </w:tcPr>
          <w:p w14:paraId="3E925231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112" w:type="dxa"/>
          </w:tcPr>
          <w:p w14:paraId="0E67F739" w14:textId="77777777" w:rsidR="00E92FE7" w:rsidRPr="000B3CD5" w:rsidRDefault="00E92FE7" w:rsidP="00E92FE7">
            <w:pPr>
              <w:pStyle w:val="TableParagraph"/>
              <w:spacing w:before="7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postupno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poticati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samostalnost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radu</w:t>
            </w:r>
          </w:p>
        </w:tc>
      </w:tr>
      <w:tr w:rsidR="000B3CD5" w:rsidRPr="000B3CD5" w14:paraId="0E55D03A" w14:textId="77777777" w:rsidTr="00E92FE7">
        <w:trPr>
          <w:trHeight w:val="388"/>
        </w:trPr>
        <w:tc>
          <w:tcPr>
            <w:tcW w:w="714" w:type="dxa"/>
          </w:tcPr>
          <w:p w14:paraId="7362CD16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112" w:type="dxa"/>
          </w:tcPr>
          <w:p w14:paraId="3062C9D7" w14:textId="77777777" w:rsidR="00E92FE7" w:rsidRPr="000B3CD5" w:rsidRDefault="00E92FE7" w:rsidP="00E92FE7">
            <w:pPr>
              <w:pStyle w:val="TableParagraph"/>
              <w:spacing w:line="186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dogovarati plan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rada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poticati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izradu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jednostavnog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preglednog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podsjetnika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plan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(npr.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kod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hiperaktivnog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djeteta,</w:t>
            </w:r>
          </w:p>
          <w:p w14:paraId="58E618E4" w14:textId="77777777" w:rsidR="00E92FE7" w:rsidRPr="000B3CD5" w:rsidRDefault="00E92FE7" w:rsidP="00E92FE7">
            <w:pPr>
              <w:pStyle w:val="TableParagraph"/>
              <w:spacing w:line="183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i/ili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djeteta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deficitom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pažnje)</w:t>
            </w:r>
          </w:p>
        </w:tc>
      </w:tr>
      <w:tr w:rsidR="000B3CD5" w:rsidRPr="000B3CD5" w14:paraId="0817B6B1" w14:textId="77777777" w:rsidTr="00E92FE7">
        <w:trPr>
          <w:trHeight w:val="391"/>
        </w:trPr>
        <w:tc>
          <w:tcPr>
            <w:tcW w:w="714" w:type="dxa"/>
          </w:tcPr>
          <w:p w14:paraId="0D21FC0B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112" w:type="dxa"/>
          </w:tcPr>
          <w:p w14:paraId="6BCEE399" w14:textId="77777777" w:rsidR="00E92FE7" w:rsidRPr="000B3CD5" w:rsidRDefault="00E92FE7" w:rsidP="00E92FE7">
            <w:pPr>
              <w:pStyle w:val="TableParagraph"/>
              <w:spacing w:line="188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napraviti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motivacijski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plan,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tj.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razraditi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sustav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poticajnih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postupaka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aktivnosti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ciljem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jačanja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interesa,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volje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želje</w:t>
            </w:r>
          </w:p>
          <w:p w14:paraId="7AFE47DC" w14:textId="77777777" w:rsidR="00E92FE7" w:rsidRPr="000B3CD5" w:rsidRDefault="00E92FE7" w:rsidP="00E92FE7">
            <w:pPr>
              <w:pStyle w:val="TableParagraph"/>
              <w:spacing w:line="183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provođenjem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planiranog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rada,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školskih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zahtjeva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obveza</w:t>
            </w:r>
          </w:p>
        </w:tc>
      </w:tr>
      <w:tr w:rsidR="000B3CD5" w:rsidRPr="000B3CD5" w14:paraId="2D3F7375" w14:textId="77777777" w:rsidTr="00E92FE7">
        <w:trPr>
          <w:trHeight w:val="186"/>
        </w:trPr>
        <w:tc>
          <w:tcPr>
            <w:tcW w:w="714" w:type="dxa"/>
          </w:tcPr>
          <w:p w14:paraId="10C849D8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</w:tcPr>
          <w:p w14:paraId="6EC59704" w14:textId="77777777" w:rsidR="00E92FE7" w:rsidRPr="000B3CD5" w:rsidRDefault="00E92FE7" w:rsidP="00E92FE7">
            <w:pPr>
              <w:pStyle w:val="TableParagraph"/>
              <w:spacing w:line="167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dogovarati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poštovanje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zajedničkih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dogovora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vezi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provođenjem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aktivnosti</w:t>
            </w:r>
          </w:p>
        </w:tc>
      </w:tr>
      <w:tr w:rsidR="000B3CD5" w:rsidRPr="000B3CD5" w14:paraId="5B56BDE5" w14:textId="77777777" w:rsidTr="00AE5318">
        <w:trPr>
          <w:trHeight w:val="623"/>
        </w:trPr>
        <w:tc>
          <w:tcPr>
            <w:tcW w:w="10826" w:type="dxa"/>
            <w:gridSpan w:val="2"/>
            <w:shd w:val="clear" w:color="auto" w:fill="auto"/>
          </w:tcPr>
          <w:p w14:paraId="763D24D8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  <w:p w14:paraId="22BB6E67" w14:textId="77777777" w:rsidR="00E92FE7" w:rsidRPr="000B3CD5" w:rsidRDefault="00E92FE7" w:rsidP="00E92FE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color w:val="000000" w:themeColor="text1"/>
                <w:sz w:val="17"/>
              </w:rPr>
            </w:pPr>
          </w:p>
          <w:p w14:paraId="0B8729AE" w14:textId="77777777" w:rsidR="00E92FE7" w:rsidRPr="000B3CD5" w:rsidRDefault="00E92FE7" w:rsidP="00E92FE7">
            <w:pPr>
              <w:pStyle w:val="TableParagraph"/>
              <w:spacing w:line="198" w:lineRule="exact"/>
              <w:ind w:left="200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4.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Načini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vrednovanja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ostvarenosti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odgojno-obrazovnih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ishoda:</w:t>
            </w:r>
          </w:p>
        </w:tc>
      </w:tr>
      <w:tr w:rsidR="000B3CD5" w:rsidRPr="000B3CD5" w14:paraId="38803750" w14:textId="77777777" w:rsidTr="00E92FE7">
        <w:trPr>
          <w:trHeight w:val="466"/>
        </w:trPr>
        <w:tc>
          <w:tcPr>
            <w:tcW w:w="714" w:type="dxa"/>
          </w:tcPr>
          <w:p w14:paraId="29BFD12F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112" w:type="dxa"/>
          </w:tcPr>
          <w:p w14:paraId="3EC8CD7E" w14:textId="77777777" w:rsidR="00E92FE7" w:rsidRPr="000B3CD5" w:rsidRDefault="00E92FE7" w:rsidP="00E92FE7">
            <w:pPr>
              <w:pStyle w:val="TableParagraph"/>
              <w:spacing w:before="49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usmeno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provjeravati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umjesto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pisanog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ispita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znanja</w:t>
            </w:r>
          </w:p>
        </w:tc>
      </w:tr>
      <w:tr w:rsidR="000B3CD5" w:rsidRPr="000B3CD5" w14:paraId="49EB31F7" w14:textId="77777777" w:rsidTr="00E92FE7">
        <w:trPr>
          <w:trHeight w:val="423"/>
        </w:trPr>
        <w:tc>
          <w:tcPr>
            <w:tcW w:w="714" w:type="dxa"/>
          </w:tcPr>
          <w:p w14:paraId="29D6B80E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112" w:type="dxa"/>
          </w:tcPr>
          <w:p w14:paraId="2D5FA935" w14:textId="77777777" w:rsidR="00E92FE7" w:rsidRPr="000B3CD5" w:rsidRDefault="00E92FE7" w:rsidP="00E92FE7">
            <w:pPr>
              <w:pStyle w:val="TableParagraph"/>
              <w:spacing w:before="7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omogućavati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rješavanje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određenog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zadatka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promjenom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aktivnosti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prostora</w:t>
            </w:r>
          </w:p>
        </w:tc>
      </w:tr>
      <w:tr w:rsidR="000B3CD5" w:rsidRPr="000B3CD5" w14:paraId="1B93C124" w14:textId="77777777" w:rsidTr="00E92FE7">
        <w:trPr>
          <w:trHeight w:val="425"/>
        </w:trPr>
        <w:tc>
          <w:tcPr>
            <w:tcW w:w="714" w:type="dxa"/>
          </w:tcPr>
          <w:p w14:paraId="5EE8B728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112" w:type="dxa"/>
          </w:tcPr>
          <w:p w14:paraId="20C75EFD" w14:textId="77777777" w:rsidR="00E92FE7" w:rsidRPr="000B3CD5" w:rsidRDefault="00E92FE7" w:rsidP="00E92FE7">
            <w:pPr>
              <w:pStyle w:val="TableParagraph"/>
              <w:spacing w:before="7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češće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postavljati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potpitanja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radi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procjene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razumijevanja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nastavnih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sadržaja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(zbog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slabe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pažnje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koncentracije)</w:t>
            </w:r>
          </w:p>
        </w:tc>
      </w:tr>
      <w:tr w:rsidR="000B3CD5" w:rsidRPr="000B3CD5" w14:paraId="369A6A74" w14:textId="77777777" w:rsidTr="00AE5318">
        <w:trPr>
          <w:trHeight w:val="621"/>
        </w:trPr>
        <w:tc>
          <w:tcPr>
            <w:tcW w:w="10826" w:type="dxa"/>
            <w:gridSpan w:val="2"/>
            <w:shd w:val="clear" w:color="auto" w:fill="auto"/>
          </w:tcPr>
          <w:p w14:paraId="0E654285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  <w:p w14:paraId="5DB5A3E2" w14:textId="77777777" w:rsidR="00E92FE7" w:rsidRPr="000B3CD5" w:rsidRDefault="00E92FE7" w:rsidP="00E92FE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color w:val="000000" w:themeColor="text1"/>
                <w:sz w:val="17"/>
              </w:rPr>
            </w:pPr>
          </w:p>
          <w:p w14:paraId="1C5CFE74" w14:textId="77777777" w:rsidR="00E92FE7" w:rsidRPr="000B3CD5" w:rsidRDefault="00E92FE7" w:rsidP="00E92FE7">
            <w:pPr>
              <w:pStyle w:val="TableParagraph"/>
              <w:spacing w:line="196" w:lineRule="exact"/>
              <w:ind w:left="200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5.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Osiguravanje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primjerenih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prostornih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uvjeta:</w:t>
            </w:r>
          </w:p>
        </w:tc>
      </w:tr>
      <w:tr w:rsidR="000B3CD5" w:rsidRPr="000B3CD5" w14:paraId="77047DD5" w14:textId="77777777" w:rsidTr="00E92FE7">
        <w:trPr>
          <w:trHeight w:val="184"/>
        </w:trPr>
        <w:tc>
          <w:tcPr>
            <w:tcW w:w="714" w:type="dxa"/>
          </w:tcPr>
          <w:p w14:paraId="5CF2B476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</w:tcPr>
          <w:p w14:paraId="66020847" w14:textId="77777777" w:rsidR="00E92FE7" w:rsidRPr="000B3CD5" w:rsidRDefault="00E92FE7" w:rsidP="00E92FE7">
            <w:pPr>
              <w:pStyle w:val="TableParagraph"/>
              <w:spacing w:line="165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omogućiti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učeniku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primjereno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kretanje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tijekom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nastave</w:t>
            </w:r>
          </w:p>
        </w:tc>
      </w:tr>
      <w:tr w:rsidR="000B3CD5" w:rsidRPr="000B3CD5" w14:paraId="1E7BD922" w14:textId="77777777" w:rsidTr="00E92FE7">
        <w:trPr>
          <w:trHeight w:val="189"/>
        </w:trPr>
        <w:tc>
          <w:tcPr>
            <w:tcW w:w="714" w:type="dxa"/>
          </w:tcPr>
          <w:p w14:paraId="025C3FC1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</w:tcPr>
          <w:p w14:paraId="28068DD4" w14:textId="77777777" w:rsidR="00E92FE7" w:rsidRPr="000B3CD5" w:rsidRDefault="00E92FE7" w:rsidP="00E92FE7">
            <w:pPr>
              <w:pStyle w:val="TableParagraph"/>
              <w:spacing w:line="169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osigurati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stolac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prilagođen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visini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djeteta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dodatni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podupirač</w:t>
            </w:r>
          </w:p>
        </w:tc>
      </w:tr>
      <w:tr w:rsidR="000B3CD5" w:rsidRPr="000B3CD5" w14:paraId="533EDAC2" w14:textId="77777777" w:rsidTr="00E92FE7">
        <w:trPr>
          <w:trHeight w:val="185"/>
        </w:trPr>
        <w:tc>
          <w:tcPr>
            <w:tcW w:w="714" w:type="dxa"/>
          </w:tcPr>
          <w:p w14:paraId="1045B30A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0112" w:type="dxa"/>
          </w:tcPr>
          <w:p w14:paraId="5CF23743" w14:textId="77777777" w:rsidR="00E92FE7" w:rsidRPr="000B3CD5" w:rsidRDefault="00E92FE7" w:rsidP="00E92FE7">
            <w:pPr>
              <w:pStyle w:val="TableParagraph"/>
              <w:spacing w:line="165" w:lineRule="exact"/>
              <w:ind w:left="199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prilagoditi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visinu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nagib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stola</w:t>
            </w:r>
          </w:p>
        </w:tc>
      </w:tr>
      <w:tr w:rsidR="000B3CD5" w:rsidRPr="000B3CD5" w14:paraId="6D170B88" w14:textId="77777777" w:rsidTr="00E92FE7">
        <w:trPr>
          <w:trHeight w:val="646"/>
        </w:trPr>
        <w:tc>
          <w:tcPr>
            <w:tcW w:w="714" w:type="dxa"/>
          </w:tcPr>
          <w:p w14:paraId="2D5B2104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112" w:type="dxa"/>
          </w:tcPr>
          <w:p w14:paraId="1C0E5672" w14:textId="77777777" w:rsidR="00E92FE7" w:rsidRPr="000B3CD5" w:rsidRDefault="00E92FE7" w:rsidP="00E92FE7">
            <w:pPr>
              <w:pStyle w:val="TableParagraph"/>
              <w:spacing w:before="33" w:line="225" w:lineRule="auto"/>
              <w:ind w:left="199" w:right="45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regulirati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količinu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svjetlosti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(da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bude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previše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mračno,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previše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prirodne svjetlosti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ili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previše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umjetne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svjetlosti),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izvor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svjetla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treba dolaziti od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strane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suprotne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dominantnoj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ruci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(da sjena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ne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pada na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površinu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kojoj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se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piše)</w:t>
            </w:r>
          </w:p>
        </w:tc>
      </w:tr>
    </w:tbl>
    <w:p w14:paraId="2822627C" w14:textId="77777777" w:rsidR="00E92FE7" w:rsidRPr="000B3CD5" w:rsidRDefault="00E92FE7" w:rsidP="00E03F2D">
      <w:pPr>
        <w:rPr>
          <w:rFonts w:ascii="Times New Roman" w:hAnsi="Times New Roman" w:cs="Times New Roman"/>
          <w:b/>
          <w:color w:val="000000" w:themeColor="text1"/>
          <w:sz w:val="20"/>
        </w:rPr>
      </w:pPr>
    </w:p>
    <w:tbl>
      <w:tblPr>
        <w:tblStyle w:val="TableNormal"/>
        <w:tblpPr w:leftFromText="180" w:rightFromText="180" w:vertAnchor="text" w:horzAnchor="margin" w:tblpXSpec="center" w:tblpY="1"/>
        <w:tblW w:w="108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9186"/>
      </w:tblGrid>
      <w:tr w:rsidR="000B3CD5" w:rsidRPr="000B3CD5" w14:paraId="6078FA48" w14:textId="77777777" w:rsidTr="00AE5318">
        <w:trPr>
          <w:trHeight w:val="621"/>
        </w:trPr>
        <w:tc>
          <w:tcPr>
            <w:tcW w:w="10826" w:type="dxa"/>
            <w:gridSpan w:val="2"/>
            <w:shd w:val="clear" w:color="auto" w:fill="auto"/>
          </w:tcPr>
          <w:p w14:paraId="4A28EF1C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vertAlign w:val="subscript"/>
              </w:rPr>
            </w:pPr>
          </w:p>
          <w:p w14:paraId="1F69EAA1" w14:textId="77777777" w:rsidR="00E92FE7" w:rsidRPr="000B3CD5" w:rsidRDefault="00E92FE7" w:rsidP="00E92FE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color w:val="000000" w:themeColor="text1"/>
                <w:sz w:val="17"/>
              </w:rPr>
            </w:pPr>
          </w:p>
          <w:p w14:paraId="3D5AD3B7" w14:textId="77777777" w:rsidR="00E92FE7" w:rsidRPr="000B3CD5" w:rsidRDefault="00E92FE7" w:rsidP="00E92FE7">
            <w:pPr>
              <w:pStyle w:val="TableParagraph"/>
              <w:spacing w:line="196" w:lineRule="exact"/>
              <w:ind w:left="200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6.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Prilagodba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materijala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primjena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8"/>
              </w:rPr>
              <w:t xml:space="preserve"> </w:t>
            </w:r>
            <w:proofErr w:type="spellStart"/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asistivne</w:t>
            </w:r>
            <w:proofErr w:type="spellEnd"/>
            <w:r w:rsidRPr="000B3CD5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tehnologije:</w:t>
            </w:r>
          </w:p>
        </w:tc>
      </w:tr>
      <w:tr w:rsidR="000B3CD5" w:rsidRPr="000B3CD5" w14:paraId="5F1A2147" w14:textId="77777777" w:rsidTr="00E92FE7">
        <w:trPr>
          <w:trHeight w:val="185"/>
        </w:trPr>
        <w:tc>
          <w:tcPr>
            <w:tcW w:w="1640" w:type="dxa"/>
          </w:tcPr>
          <w:p w14:paraId="1C267E17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9186" w:type="dxa"/>
          </w:tcPr>
          <w:p w14:paraId="0BBFFB58" w14:textId="77777777" w:rsidR="00E92FE7" w:rsidRPr="000B3CD5" w:rsidRDefault="00E92FE7" w:rsidP="00E92FE7">
            <w:pPr>
              <w:pStyle w:val="TableParagraph"/>
              <w:spacing w:line="165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w w:val="96"/>
                <w:sz w:val="18"/>
              </w:rPr>
              <w:t>ko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w w:val="91"/>
                <w:sz w:val="18"/>
              </w:rPr>
              <w:t>ris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1"/>
                <w:sz w:val="18"/>
              </w:rPr>
              <w:t>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w w:val="9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1"/>
                <w:sz w:val="18"/>
              </w:rPr>
              <w:t>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w w:val="98"/>
                <w:sz w:val="18"/>
              </w:rPr>
              <w:t>m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0"/>
                <w:sz w:val="18"/>
              </w:rPr>
              <w:t>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w w:val="94"/>
                <w:sz w:val="18"/>
              </w:rPr>
              <w:t>t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4"/>
                <w:sz w:val="18"/>
              </w:rPr>
              <w:t>eri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87"/>
                <w:sz w:val="18"/>
              </w:rPr>
              <w:t>ja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w w:val="88"/>
                <w:sz w:val="18"/>
              </w:rPr>
              <w:t>l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88"/>
                <w:sz w:val="18"/>
              </w:rPr>
              <w:t>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w w:val="178"/>
                <w:sz w:val="18"/>
              </w:rPr>
              <w:t>/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6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18"/>
              </w:rPr>
              <w:t>d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8"/>
                <w:sz w:val="18"/>
              </w:rPr>
              <w:t>ž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w w:val="98"/>
                <w:sz w:val="18"/>
              </w:rPr>
              <w:t>b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18"/>
              </w:rPr>
              <w:t>e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101"/>
                <w:sz w:val="18"/>
              </w:rPr>
              <w:t>n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w w:val="88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18"/>
              </w:rPr>
              <w:t>k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2"/>
                <w:sz w:val="18"/>
              </w:rPr>
              <w:t>e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6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2"/>
                <w:sz w:val="18"/>
              </w:rPr>
              <w:t>v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18"/>
              </w:rPr>
              <w:t>eć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0"/>
                <w:sz w:val="18"/>
              </w:rPr>
              <w:t>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w w:val="101"/>
                <w:sz w:val="18"/>
              </w:rPr>
              <w:t>no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88"/>
                <w:sz w:val="18"/>
              </w:rPr>
              <w:t>g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2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1"/>
                <w:sz w:val="18"/>
              </w:rPr>
              <w:t>t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w w:val="9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2"/>
                <w:sz w:val="18"/>
              </w:rPr>
              <w:t>s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1"/>
                <w:sz w:val="18"/>
              </w:rPr>
              <w:t>ka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8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6"/>
                <w:sz w:val="18"/>
              </w:rPr>
              <w:t>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18"/>
              </w:rPr>
              <w:t>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w w:val="88"/>
                <w:sz w:val="18"/>
              </w:rPr>
              <w:t>l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88"/>
                <w:sz w:val="18"/>
              </w:rPr>
              <w:t>e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w w:val="97"/>
                <w:sz w:val="18"/>
              </w:rPr>
              <w:t>k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2"/>
                <w:w w:val="97"/>
                <w:sz w:val="18"/>
              </w:rPr>
              <w:t>tr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w w:val="101"/>
                <w:sz w:val="18"/>
              </w:rPr>
              <w:t>on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2"/>
                <w:w w:val="88"/>
                <w:sz w:val="18"/>
              </w:rPr>
              <w:t>č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2"/>
                <w:w w:val="92"/>
                <w:sz w:val="18"/>
              </w:rPr>
              <w:t>k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101"/>
                <w:sz w:val="18"/>
              </w:rPr>
              <w:t>o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8"/>
                <w:sz w:val="18"/>
              </w:rPr>
              <w:t>m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1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8"/>
              </w:rPr>
              <w:t>f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101"/>
                <w:sz w:val="18"/>
              </w:rPr>
              <w:t>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w w:val="96"/>
                <w:sz w:val="18"/>
              </w:rPr>
              <w:t>r</w:t>
            </w:r>
            <w:r w:rsidRPr="000B3CD5">
              <w:rPr>
                <w:rFonts w:ascii="Times New Roman" w:hAnsi="Times New Roman" w:cs="Times New Roman"/>
                <w:color w:val="000000" w:themeColor="text1"/>
                <w:w w:val="96"/>
                <w:sz w:val="18"/>
              </w:rPr>
              <w:t>ma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</w:rPr>
              <w:t>t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u</w:t>
            </w:r>
          </w:p>
        </w:tc>
      </w:tr>
      <w:tr w:rsidR="000B3CD5" w:rsidRPr="000B3CD5" w14:paraId="2914AFFA" w14:textId="77777777" w:rsidTr="00E92FE7">
        <w:trPr>
          <w:trHeight w:val="188"/>
        </w:trPr>
        <w:tc>
          <w:tcPr>
            <w:tcW w:w="1640" w:type="dxa"/>
          </w:tcPr>
          <w:p w14:paraId="087B977C" w14:textId="77777777" w:rsidR="00E92FE7" w:rsidRPr="000B3CD5" w:rsidRDefault="00E92FE7" w:rsidP="00E92FE7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9186" w:type="dxa"/>
          </w:tcPr>
          <w:p w14:paraId="086F18BD" w14:textId="77777777" w:rsidR="00E92FE7" w:rsidRPr="000B3CD5" w:rsidRDefault="00E92FE7" w:rsidP="00E92FE7">
            <w:pPr>
              <w:pStyle w:val="TableParagraph"/>
              <w:spacing w:line="169" w:lineRule="exact"/>
              <w:ind w:left="20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koristiti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elektroničku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bilježnicu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i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prijenosno</w:t>
            </w:r>
            <w:r w:rsidRPr="000B3CD5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0B3CD5">
              <w:rPr>
                <w:rFonts w:ascii="Times New Roman" w:hAnsi="Times New Roman" w:cs="Times New Roman"/>
                <w:color w:val="000000" w:themeColor="text1"/>
                <w:sz w:val="18"/>
              </w:rPr>
              <w:t>računalo</w:t>
            </w:r>
          </w:p>
        </w:tc>
      </w:tr>
    </w:tbl>
    <w:p w14:paraId="19AFCED5" w14:textId="77777777" w:rsidR="00E92FE7" w:rsidRPr="000B3CD5" w:rsidRDefault="00E92FE7" w:rsidP="00E03F2D">
      <w:pPr>
        <w:spacing w:before="5"/>
        <w:rPr>
          <w:rFonts w:ascii="Times New Roman" w:hAnsi="Times New Roman" w:cs="Times New Roman"/>
          <w:b/>
          <w:color w:val="000000" w:themeColor="text1"/>
          <w:sz w:val="23"/>
        </w:rPr>
      </w:pPr>
    </w:p>
    <w:p w14:paraId="089E8006" w14:textId="77777777" w:rsidR="00E92FE7" w:rsidRPr="000B3CD5" w:rsidRDefault="00E92FE7" w:rsidP="00E03F2D">
      <w:pPr>
        <w:rPr>
          <w:rFonts w:ascii="Times New Roman" w:hAnsi="Times New Roman" w:cs="Times New Roman"/>
          <w:color w:val="000000" w:themeColor="text1"/>
        </w:rPr>
      </w:pPr>
    </w:p>
    <w:p w14:paraId="43A213F6" w14:textId="77777777" w:rsidR="005906A0" w:rsidRPr="000B3CD5" w:rsidRDefault="005906A0">
      <w:pPr>
        <w:rPr>
          <w:rFonts w:ascii="Times New Roman" w:hAnsi="Times New Roman" w:cs="Times New Roman"/>
          <w:color w:val="000000" w:themeColor="text1"/>
        </w:rPr>
      </w:pPr>
    </w:p>
    <w:p w14:paraId="3BE49D88" w14:textId="77777777" w:rsidR="005906A0" w:rsidRPr="000B3CD5" w:rsidRDefault="005906A0">
      <w:pPr>
        <w:rPr>
          <w:rFonts w:ascii="Times New Roman" w:hAnsi="Times New Roman" w:cs="Times New Roman"/>
          <w:color w:val="000000" w:themeColor="text1"/>
        </w:rPr>
      </w:pPr>
    </w:p>
    <w:p w14:paraId="4C7C4A17" w14:textId="77777777" w:rsidR="005906A0" w:rsidRPr="000B3CD5" w:rsidRDefault="005906A0">
      <w:pPr>
        <w:rPr>
          <w:rFonts w:ascii="Times New Roman" w:hAnsi="Times New Roman" w:cs="Times New Roman"/>
          <w:color w:val="000000" w:themeColor="text1"/>
        </w:rPr>
      </w:pPr>
    </w:p>
    <w:p w14:paraId="57332C78" w14:textId="77777777" w:rsidR="005906A0" w:rsidRPr="000B3CD5" w:rsidRDefault="005906A0">
      <w:pPr>
        <w:rPr>
          <w:rFonts w:ascii="Times New Roman" w:hAnsi="Times New Roman" w:cs="Times New Roman"/>
          <w:color w:val="000000" w:themeColor="text1"/>
        </w:rPr>
      </w:pPr>
    </w:p>
    <w:p w14:paraId="613DE8CF" w14:textId="77777777" w:rsidR="005906A0" w:rsidRPr="000B3CD5" w:rsidRDefault="005906A0">
      <w:pPr>
        <w:rPr>
          <w:rFonts w:ascii="Times New Roman" w:hAnsi="Times New Roman" w:cs="Times New Roman"/>
          <w:color w:val="000000" w:themeColor="text1"/>
        </w:rPr>
      </w:pPr>
    </w:p>
    <w:p w14:paraId="1F1938A6" w14:textId="77777777" w:rsidR="005906A0" w:rsidRPr="000B3CD5" w:rsidRDefault="005906A0">
      <w:pPr>
        <w:rPr>
          <w:rFonts w:ascii="Times New Roman" w:hAnsi="Times New Roman" w:cs="Times New Roman"/>
          <w:color w:val="000000" w:themeColor="text1"/>
        </w:rPr>
      </w:pPr>
    </w:p>
    <w:p w14:paraId="259EFDEA" w14:textId="77777777" w:rsidR="005906A0" w:rsidRPr="000B3CD5" w:rsidRDefault="005906A0">
      <w:pPr>
        <w:rPr>
          <w:rFonts w:ascii="Times New Roman" w:hAnsi="Times New Roman" w:cs="Times New Roman"/>
          <w:color w:val="000000" w:themeColor="text1"/>
        </w:rPr>
      </w:pPr>
    </w:p>
    <w:sectPr w:rsidR="005906A0" w:rsidRPr="000B3CD5">
      <w:pgSz w:w="11910" w:h="16840"/>
      <w:pgMar w:top="1320" w:right="540" w:bottom="280" w:left="12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22B3" w14:textId="77777777" w:rsidR="00742A07" w:rsidRDefault="00742A07">
      <w:r>
        <w:separator/>
      </w:r>
    </w:p>
  </w:endnote>
  <w:endnote w:type="continuationSeparator" w:id="0">
    <w:p w14:paraId="05E6E6ED" w14:textId="77777777" w:rsidR="00742A07" w:rsidRDefault="0074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0A30" w14:textId="77777777" w:rsidR="00742A07" w:rsidRDefault="00742A07">
      <w:r>
        <w:separator/>
      </w:r>
    </w:p>
  </w:footnote>
  <w:footnote w:type="continuationSeparator" w:id="0">
    <w:p w14:paraId="21926676" w14:textId="77777777" w:rsidR="00742A07" w:rsidRDefault="0074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CCAF" w14:textId="77777777" w:rsidR="00E31E84" w:rsidRDefault="009859E6">
    <w:pPr>
      <w:pStyle w:val="Tijeloteksta"/>
      <w:spacing w:line="14" w:lineRule="auto"/>
      <w:rPr>
        <w:sz w:val="20"/>
      </w:rPr>
    </w:pPr>
    <w:r>
      <w:rPr>
        <w:noProof/>
      </w:rPr>
    </w:r>
    <w:r w:rsidR="009859E6">
      <w:rPr>
        <w:noProof/>
      </w:rPr>
      <w:pict w14:anchorId="2ECF017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43.2pt;margin-top:.55pt;width:56.45pt;height:13.05pt;z-index:-251658240;mso-position-horizontal-relative:page;mso-position-vertical-relative:page" filled="f" stroked="f">
          <v:textbox inset="0,0,0,0">
            <w:txbxContent>
              <w:p w14:paraId="6E3206D2" w14:textId="77777777" w:rsidR="00E31E84" w:rsidRDefault="00B04536">
                <w:pPr>
                  <w:spacing w:line="245" w:lineRule="exact"/>
                  <w:ind w:left="20"/>
                </w:pPr>
                <w:r>
                  <w:t>2020./2021.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474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0EE05C43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2" w15:restartNumberingAfterBreak="0">
    <w:nsid w:val="110236EE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3" w15:restartNumberingAfterBreak="0">
    <w:nsid w:val="137E02C0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4" w15:restartNumberingAfterBreak="0">
    <w:nsid w:val="1E920873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5" w15:restartNumberingAfterBreak="0">
    <w:nsid w:val="1F1476B7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6" w15:restartNumberingAfterBreak="0">
    <w:nsid w:val="1F356F51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76" w:hanging="355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174" w:hanging="355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69" w:hanging="355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163" w:hanging="355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158" w:hanging="355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153" w:hanging="355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147" w:hanging="355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142" w:hanging="355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137" w:hanging="355"/>
      </w:pPr>
      <w:rPr>
        <w:rFonts w:hint="default"/>
        <w:lang w:val="hr-HR" w:eastAsia="en-US" w:bidi="ar-SA"/>
      </w:rPr>
    </w:lvl>
  </w:abstractNum>
  <w:abstractNum w:abstractNumId="7" w15:restartNumberingAfterBreak="0">
    <w:nsid w:val="22D73CA2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8" w15:restartNumberingAfterBreak="0">
    <w:nsid w:val="230949F9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9" w15:restartNumberingAfterBreak="0">
    <w:nsid w:val="242B4DEA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10" w15:restartNumberingAfterBreak="0">
    <w:nsid w:val="24981D93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11" w15:restartNumberingAfterBreak="0">
    <w:nsid w:val="24BD19DB"/>
    <w:multiLevelType w:val="hybridMultilevel"/>
    <w:tmpl w:val="FFFFFFFF"/>
    <w:lvl w:ilvl="0" w:tplc="FFFFFFFF">
      <w:numFmt w:val="bullet"/>
      <w:lvlText w:val="–"/>
      <w:lvlJc w:val="left"/>
      <w:pPr>
        <w:ind w:left="289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802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324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847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369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9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414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937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59" w:hanging="176"/>
      </w:pPr>
      <w:rPr>
        <w:rFonts w:hint="default"/>
        <w:lang w:val="hr-HR" w:eastAsia="en-US" w:bidi="ar-SA"/>
      </w:rPr>
    </w:lvl>
  </w:abstractNum>
  <w:abstractNum w:abstractNumId="12" w15:restartNumberingAfterBreak="0">
    <w:nsid w:val="2ED3085C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13" w15:restartNumberingAfterBreak="0">
    <w:nsid w:val="333B10C8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14" w15:restartNumberingAfterBreak="0">
    <w:nsid w:val="37D06705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15" w15:restartNumberingAfterBreak="0">
    <w:nsid w:val="397801E9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16" w15:restartNumberingAfterBreak="0">
    <w:nsid w:val="407D491B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17" w15:restartNumberingAfterBreak="0">
    <w:nsid w:val="41BD2842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18" w15:restartNumberingAfterBreak="0">
    <w:nsid w:val="420907C2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19" w15:restartNumberingAfterBreak="0">
    <w:nsid w:val="424C12C1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20" w15:restartNumberingAfterBreak="0">
    <w:nsid w:val="45714D16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21" w15:restartNumberingAfterBreak="0">
    <w:nsid w:val="49587CFB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22" w15:restartNumberingAfterBreak="0">
    <w:nsid w:val="4B013855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76" w:hanging="276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174" w:hanging="2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69" w:hanging="2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163" w:hanging="2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158" w:hanging="2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153" w:hanging="2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147" w:hanging="2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142" w:hanging="2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137" w:hanging="276"/>
      </w:pPr>
      <w:rPr>
        <w:rFonts w:hint="default"/>
        <w:lang w:val="hr-HR" w:eastAsia="en-US" w:bidi="ar-SA"/>
      </w:rPr>
    </w:lvl>
  </w:abstractNum>
  <w:abstractNum w:abstractNumId="23" w15:restartNumberingAfterBreak="0">
    <w:nsid w:val="4E060350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24" w15:restartNumberingAfterBreak="0">
    <w:nsid w:val="4E5006BF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25" w15:restartNumberingAfterBreak="0">
    <w:nsid w:val="507E343A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26" w15:restartNumberingAfterBreak="0">
    <w:nsid w:val="53D84EA3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27" w15:restartNumberingAfterBreak="0">
    <w:nsid w:val="55544015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28" w15:restartNumberingAfterBreak="0">
    <w:nsid w:val="61D61067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29" w15:restartNumberingAfterBreak="0">
    <w:nsid w:val="66504F7D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30" w15:restartNumberingAfterBreak="0">
    <w:nsid w:val="69291FAF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31" w15:restartNumberingAfterBreak="0">
    <w:nsid w:val="6E1443FF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32" w15:restartNumberingAfterBreak="0">
    <w:nsid w:val="6EE62D4B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33" w15:restartNumberingAfterBreak="0">
    <w:nsid w:val="735561E8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34" w15:restartNumberingAfterBreak="0">
    <w:nsid w:val="73B40FCA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35" w15:restartNumberingAfterBreak="0">
    <w:nsid w:val="778C7AE1"/>
    <w:multiLevelType w:val="hybridMultilevel"/>
    <w:tmpl w:val="FFFFFFFF"/>
    <w:lvl w:ilvl="0" w:tplc="FFFFFFFF">
      <w:numFmt w:val="bullet"/>
      <w:lvlText w:val="–"/>
      <w:lvlJc w:val="left"/>
      <w:pPr>
        <w:ind w:left="289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802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324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847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369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9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414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937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59" w:hanging="176"/>
      </w:pPr>
      <w:rPr>
        <w:rFonts w:hint="default"/>
        <w:lang w:val="hr-HR" w:eastAsia="en-US" w:bidi="ar-SA"/>
      </w:rPr>
    </w:lvl>
  </w:abstractNum>
  <w:abstractNum w:abstractNumId="36" w15:restartNumberingAfterBreak="0">
    <w:nsid w:val="78011B9E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37" w15:restartNumberingAfterBreak="0">
    <w:nsid w:val="786C2257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38" w15:restartNumberingAfterBreak="0">
    <w:nsid w:val="7C18763D"/>
    <w:multiLevelType w:val="hybridMultilevel"/>
    <w:tmpl w:val="FFFFFFFF"/>
    <w:lvl w:ilvl="0" w:tplc="FFFFFFFF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39" w15:restartNumberingAfterBreak="0">
    <w:nsid w:val="7CC7222D"/>
    <w:multiLevelType w:val="hybridMultilevel"/>
    <w:tmpl w:val="FFFFFFFF"/>
    <w:lvl w:ilvl="0" w:tplc="FFFFFFFF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4"/>
  </w:num>
  <w:num w:numId="3">
    <w:abstractNumId w:val="24"/>
  </w:num>
  <w:num w:numId="4">
    <w:abstractNumId w:val="33"/>
  </w:num>
  <w:num w:numId="5">
    <w:abstractNumId w:val="21"/>
  </w:num>
  <w:num w:numId="6">
    <w:abstractNumId w:val="1"/>
  </w:num>
  <w:num w:numId="7">
    <w:abstractNumId w:val="13"/>
  </w:num>
  <w:num w:numId="8">
    <w:abstractNumId w:val="30"/>
  </w:num>
  <w:num w:numId="9">
    <w:abstractNumId w:val="18"/>
  </w:num>
  <w:num w:numId="10">
    <w:abstractNumId w:val="26"/>
  </w:num>
  <w:num w:numId="11">
    <w:abstractNumId w:val="38"/>
  </w:num>
  <w:num w:numId="12">
    <w:abstractNumId w:val="25"/>
  </w:num>
  <w:num w:numId="13">
    <w:abstractNumId w:val="19"/>
  </w:num>
  <w:num w:numId="14">
    <w:abstractNumId w:val="14"/>
  </w:num>
  <w:num w:numId="15">
    <w:abstractNumId w:val="36"/>
  </w:num>
  <w:num w:numId="16">
    <w:abstractNumId w:val="12"/>
  </w:num>
  <w:num w:numId="17">
    <w:abstractNumId w:val="32"/>
  </w:num>
  <w:num w:numId="18">
    <w:abstractNumId w:val="28"/>
  </w:num>
  <w:num w:numId="19">
    <w:abstractNumId w:val="34"/>
  </w:num>
  <w:num w:numId="20">
    <w:abstractNumId w:val="39"/>
  </w:num>
  <w:num w:numId="21">
    <w:abstractNumId w:val="16"/>
  </w:num>
  <w:num w:numId="22">
    <w:abstractNumId w:val="29"/>
  </w:num>
  <w:num w:numId="23">
    <w:abstractNumId w:val="10"/>
  </w:num>
  <w:num w:numId="24">
    <w:abstractNumId w:val="17"/>
  </w:num>
  <w:num w:numId="25">
    <w:abstractNumId w:val="8"/>
  </w:num>
  <w:num w:numId="26">
    <w:abstractNumId w:val="2"/>
  </w:num>
  <w:num w:numId="27">
    <w:abstractNumId w:val="37"/>
  </w:num>
  <w:num w:numId="28">
    <w:abstractNumId w:val="9"/>
  </w:num>
  <w:num w:numId="29">
    <w:abstractNumId w:val="20"/>
  </w:num>
  <w:num w:numId="30">
    <w:abstractNumId w:val="35"/>
  </w:num>
  <w:num w:numId="31">
    <w:abstractNumId w:val="31"/>
  </w:num>
  <w:num w:numId="32">
    <w:abstractNumId w:val="27"/>
  </w:num>
  <w:num w:numId="33">
    <w:abstractNumId w:val="7"/>
  </w:num>
  <w:num w:numId="34">
    <w:abstractNumId w:val="23"/>
  </w:num>
  <w:num w:numId="35">
    <w:abstractNumId w:val="15"/>
  </w:num>
  <w:num w:numId="36">
    <w:abstractNumId w:val="0"/>
  </w:num>
  <w:num w:numId="37">
    <w:abstractNumId w:val="11"/>
  </w:num>
  <w:num w:numId="38">
    <w:abstractNumId w:val="3"/>
  </w:num>
  <w:num w:numId="39">
    <w:abstractNumId w:val="6"/>
  </w:num>
  <w:num w:numId="40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1E84"/>
    <w:rsid w:val="00027958"/>
    <w:rsid w:val="0003274D"/>
    <w:rsid w:val="000B3CD5"/>
    <w:rsid w:val="00250BA6"/>
    <w:rsid w:val="002E75B1"/>
    <w:rsid w:val="003954A0"/>
    <w:rsid w:val="003A51F2"/>
    <w:rsid w:val="00404D85"/>
    <w:rsid w:val="00432C86"/>
    <w:rsid w:val="004B787B"/>
    <w:rsid w:val="004C2554"/>
    <w:rsid w:val="005423C6"/>
    <w:rsid w:val="005615FD"/>
    <w:rsid w:val="0057569D"/>
    <w:rsid w:val="00576C40"/>
    <w:rsid w:val="005906A0"/>
    <w:rsid w:val="006649B0"/>
    <w:rsid w:val="00695D0B"/>
    <w:rsid w:val="006E0A35"/>
    <w:rsid w:val="00742A07"/>
    <w:rsid w:val="008359BA"/>
    <w:rsid w:val="0093069F"/>
    <w:rsid w:val="00957272"/>
    <w:rsid w:val="009859E6"/>
    <w:rsid w:val="009B408B"/>
    <w:rsid w:val="00A20B7F"/>
    <w:rsid w:val="00A75C7C"/>
    <w:rsid w:val="00AE5318"/>
    <w:rsid w:val="00B04536"/>
    <w:rsid w:val="00B309A1"/>
    <w:rsid w:val="00BA0C20"/>
    <w:rsid w:val="00C157AB"/>
    <w:rsid w:val="00C50FEB"/>
    <w:rsid w:val="00D1182F"/>
    <w:rsid w:val="00E31E84"/>
    <w:rsid w:val="00E92FE7"/>
    <w:rsid w:val="00EA5897"/>
    <w:rsid w:val="00EA58E5"/>
    <w:rsid w:val="00F133CE"/>
    <w:rsid w:val="00F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8490D"/>
  <w15:docId w15:val="{B49EA527-52C0-46C0-883B-832925A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rFonts w:ascii="Arial MT" w:eastAsia="Arial MT" w:hAnsi="Arial MT" w:cs="Arial MT"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82"/>
      <w:ind w:left="176" w:hanging="282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Zaglavlje">
    <w:name w:val="header"/>
    <w:basedOn w:val="Normal"/>
    <w:link w:val="ZaglavljeChar"/>
    <w:uiPriority w:val="99"/>
    <w:unhideWhenUsed/>
    <w:rsid w:val="008359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9BA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359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9BA"/>
    <w:rPr>
      <w:rFonts w:ascii="Calibri" w:eastAsia="Calibri" w:hAnsi="Calibri" w:cs="Calibri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92FE7"/>
    <w:rPr>
      <w:rFonts w:ascii="Arial MT" w:eastAsia="Arial MT" w:hAnsi="Arial MT" w:cs="Arial MT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4695</Words>
  <Characters>26768</Characters>
  <Application>Microsoft Office Word</Application>
  <DocSecurity>0</DocSecurity>
  <Lines>223</Lines>
  <Paragraphs>62</Paragraphs>
  <ScaleCrop>false</ScaleCrop>
  <Company/>
  <LinksUpToDate>false</LinksUpToDate>
  <CharactersWithSpaces>31401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Lara Paić</cp:lastModifiedBy>
  <cp:revision>4</cp:revision>
  <dcterms:created xsi:type="dcterms:W3CDTF">2024-09-17T13:08:00Z</dcterms:created>
  <dcterms:modified xsi:type="dcterms:W3CDTF">2024-09-20T06:39:00Z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2023-09-25T00:00:00Z</vt:filetime>
  </property>
</Properties>
</file>