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714" w:rsidRPr="00C9493A" w:rsidRDefault="00BA1714" w:rsidP="00DA0B9D">
      <w:pPr>
        <w:spacing w:after="0" w:line="240" w:lineRule="auto"/>
        <w:jc w:val="both"/>
        <w:rPr>
          <w:rFonts w:ascii="Cambria" w:hAnsi="Cambria" w:cs="Times New Roman"/>
          <w:b/>
          <w:sz w:val="24"/>
          <w:szCs w:val="24"/>
        </w:rPr>
      </w:pPr>
      <w:r w:rsidRPr="00C9493A">
        <w:rPr>
          <w:rFonts w:ascii="Cambria" w:hAnsi="Cambria"/>
          <w:noProof/>
        </w:rPr>
        <w:drawing>
          <wp:inline distT="0" distB="0" distL="0" distR="0" wp14:anchorId="739E8D8C" wp14:editId="0A225CDB">
            <wp:extent cx="748030" cy="523875"/>
            <wp:effectExtent l="0" t="0" r="0" b="9525"/>
            <wp:docPr id="1" name="Slika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8030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5942" w:rsidRPr="00C9493A" w:rsidRDefault="009C5942" w:rsidP="009C5942">
      <w:pPr>
        <w:jc w:val="both"/>
        <w:rPr>
          <w:rFonts w:ascii="Cambria" w:hAnsi="Cambria" w:cs="Arial"/>
          <w:b/>
          <w:sz w:val="28"/>
          <w:szCs w:val="28"/>
        </w:rPr>
      </w:pPr>
    </w:p>
    <w:p w:rsidR="009C5942" w:rsidRPr="00C9493A" w:rsidRDefault="009C5942" w:rsidP="009C5942">
      <w:pPr>
        <w:jc w:val="both"/>
        <w:rPr>
          <w:rFonts w:ascii="Cambria" w:hAnsi="Cambria" w:cs="Arial"/>
          <w:b/>
          <w:sz w:val="28"/>
          <w:szCs w:val="28"/>
        </w:rPr>
      </w:pPr>
      <w:r w:rsidRPr="00C9493A">
        <w:rPr>
          <w:rFonts w:ascii="Cambria" w:hAnsi="Cambria" w:cs="Arial"/>
          <w:b/>
          <w:sz w:val="28"/>
          <w:szCs w:val="28"/>
        </w:rPr>
        <w:t>OŠ MURTERSKI  ŠKOJI</w:t>
      </w:r>
    </w:p>
    <w:p w:rsidR="009C5942" w:rsidRPr="00C9493A" w:rsidRDefault="009C5942" w:rsidP="009C5942">
      <w:pPr>
        <w:jc w:val="both"/>
        <w:rPr>
          <w:rFonts w:ascii="Cambria" w:hAnsi="Cambria" w:cs="Arial"/>
          <w:b/>
          <w:sz w:val="28"/>
          <w:szCs w:val="28"/>
        </w:rPr>
      </w:pPr>
      <w:r w:rsidRPr="00C9493A">
        <w:rPr>
          <w:rFonts w:ascii="Cambria" w:hAnsi="Cambria" w:cs="Arial"/>
          <w:b/>
          <w:sz w:val="28"/>
          <w:szCs w:val="28"/>
        </w:rPr>
        <w:t>MURTER,  Put  škole 10</w:t>
      </w:r>
    </w:p>
    <w:p w:rsidR="009C5942" w:rsidRPr="00C9493A" w:rsidRDefault="009C5942" w:rsidP="009C5942">
      <w:pPr>
        <w:spacing w:after="0" w:line="240" w:lineRule="auto"/>
        <w:jc w:val="both"/>
        <w:rPr>
          <w:rFonts w:ascii="Cambria" w:hAnsi="Cambria" w:cs="Arial"/>
        </w:rPr>
      </w:pPr>
      <w:r w:rsidRPr="00C9493A">
        <w:rPr>
          <w:rFonts w:ascii="Cambria" w:hAnsi="Cambria" w:cs="Arial"/>
        </w:rPr>
        <w:t xml:space="preserve">KLASA: </w:t>
      </w:r>
      <w:r w:rsidR="00ED0E0F">
        <w:rPr>
          <w:rFonts w:ascii="Cambria" w:hAnsi="Cambria" w:cs="Arial"/>
        </w:rPr>
        <w:t>008-03/23-01/01</w:t>
      </w:r>
      <w:r w:rsidRPr="00C9493A">
        <w:rPr>
          <w:rFonts w:ascii="Cambria" w:hAnsi="Cambria"/>
        </w:rPr>
        <w:t xml:space="preserve">  </w:t>
      </w:r>
    </w:p>
    <w:p w:rsidR="009C5942" w:rsidRPr="00C9493A" w:rsidRDefault="009C5942" w:rsidP="009C5942">
      <w:pPr>
        <w:spacing w:after="0" w:line="240" w:lineRule="auto"/>
        <w:jc w:val="both"/>
        <w:rPr>
          <w:rFonts w:ascii="Cambria" w:hAnsi="Cambria" w:cs="Arial"/>
        </w:rPr>
      </w:pPr>
      <w:r w:rsidRPr="00C9493A">
        <w:rPr>
          <w:rFonts w:ascii="Cambria" w:hAnsi="Cambria" w:cs="Arial"/>
        </w:rPr>
        <w:t>URBROJ: 2182-33-23-1</w:t>
      </w:r>
    </w:p>
    <w:p w:rsidR="009C5942" w:rsidRPr="00C9493A" w:rsidRDefault="009C5942" w:rsidP="009C5942">
      <w:pPr>
        <w:spacing w:after="0" w:line="240" w:lineRule="auto"/>
        <w:jc w:val="both"/>
        <w:rPr>
          <w:rFonts w:ascii="Cambria" w:hAnsi="Cambria" w:cs="Arial"/>
        </w:rPr>
      </w:pPr>
      <w:r w:rsidRPr="00C9493A">
        <w:rPr>
          <w:rFonts w:ascii="Cambria" w:hAnsi="Cambria" w:cs="Arial"/>
        </w:rPr>
        <w:t xml:space="preserve">Murter,  </w:t>
      </w:r>
      <w:r w:rsidR="00ED0E0F">
        <w:rPr>
          <w:rFonts w:ascii="Cambria" w:hAnsi="Cambria" w:cs="Arial"/>
        </w:rPr>
        <w:t>20</w:t>
      </w:r>
      <w:r w:rsidRPr="00C9493A">
        <w:rPr>
          <w:rFonts w:ascii="Cambria" w:hAnsi="Cambria" w:cs="Arial"/>
        </w:rPr>
        <w:t xml:space="preserve">. </w:t>
      </w:r>
      <w:r w:rsidR="00ED0E0F">
        <w:rPr>
          <w:rFonts w:ascii="Cambria" w:hAnsi="Cambria" w:cs="Arial"/>
        </w:rPr>
        <w:t>09</w:t>
      </w:r>
      <w:r w:rsidRPr="00C9493A">
        <w:rPr>
          <w:rFonts w:ascii="Cambria" w:hAnsi="Cambria" w:cs="Arial"/>
        </w:rPr>
        <w:t xml:space="preserve">.  2023. </w:t>
      </w:r>
    </w:p>
    <w:p w:rsidR="009C5942" w:rsidRPr="00C9493A" w:rsidRDefault="009C5942" w:rsidP="009C5942">
      <w:pPr>
        <w:jc w:val="both"/>
        <w:rPr>
          <w:rFonts w:ascii="Cambria" w:hAnsi="Cambria" w:cs="Arial"/>
        </w:rPr>
      </w:pPr>
    </w:p>
    <w:p w:rsidR="009C5942" w:rsidRPr="00C9493A" w:rsidRDefault="009C5942" w:rsidP="009C5942">
      <w:pPr>
        <w:pStyle w:val="Tijeloteksta"/>
        <w:rPr>
          <w:rFonts w:ascii="Cambria" w:hAnsi="Cambria" w:cs="Arial"/>
          <w:sz w:val="22"/>
          <w:szCs w:val="22"/>
        </w:rPr>
      </w:pPr>
      <w:r w:rsidRPr="00C9493A">
        <w:rPr>
          <w:rFonts w:ascii="Cambria" w:hAnsi="Cambria" w:cs="Arial"/>
          <w:sz w:val="22"/>
          <w:szCs w:val="22"/>
        </w:rPr>
        <w:t xml:space="preserve">Temeljem </w:t>
      </w:r>
      <w:r w:rsidR="00ED0E0F">
        <w:rPr>
          <w:rFonts w:ascii="Cambria" w:hAnsi="Cambria" w:cs="Arial"/>
          <w:sz w:val="22"/>
          <w:szCs w:val="22"/>
        </w:rPr>
        <w:t>Zakona o pravu na pristup informacijama</w:t>
      </w:r>
      <w:r w:rsidRPr="00C9493A">
        <w:rPr>
          <w:rFonts w:ascii="Cambria" w:hAnsi="Cambria" w:cs="Arial"/>
          <w:bCs/>
          <w:color w:val="000000"/>
          <w:sz w:val="22"/>
          <w:szCs w:val="22"/>
          <w:lang w:eastAsia="hr-HR"/>
        </w:rPr>
        <w:t xml:space="preserve"> </w:t>
      </w:r>
      <w:r w:rsidRPr="00C9493A">
        <w:rPr>
          <w:rFonts w:ascii="Cambria" w:hAnsi="Cambria" w:cs="Arial"/>
          <w:sz w:val="22"/>
          <w:szCs w:val="22"/>
        </w:rPr>
        <w:t>ravnateljica Osnovne škole   MURTERSKI  ŠKOJI  donosi:</w:t>
      </w:r>
    </w:p>
    <w:p w:rsidR="009C5942" w:rsidRPr="00C9493A" w:rsidRDefault="009C5942" w:rsidP="009C5942">
      <w:pPr>
        <w:pStyle w:val="Tijeloteksta"/>
        <w:rPr>
          <w:rFonts w:ascii="Cambria" w:hAnsi="Cambria" w:cs="Arial"/>
          <w:sz w:val="22"/>
          <w:szCs w:val="22"/>
        </w:rPr>
      </w:pPr>
    </w:p>
    <w:p w:rsidR="009C5942" w:rsidRPr="00C9493A" w:rsidRDefault="009C5942" w:rsidP="009C5942">
      <w:pPr>
        <w:pStyle w:val="Tijeloteksta"/>
        <w:rPr>
          <w:rFonts w:ascii="Cambria" w:hAnsi="Cambria" w:cs="Arial"/>
          <w:sz w:val="22"/>
          <w:szCs w:val="22"/>
        </w:rPr>
      </w:pPr>
    </w:p>
    <w:p w:rsidR="00ED0E0F" w:rsidRDefault="00ED0E0F" w:rsidP="009C5942">
      <w:pPr>
        <w:pStyle w:val="Tijeloteksta"/>
        <w:jc w:val="center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 xml:space="preserve">KRITERIJIMA </w:t>
      </w:r>
    </w:p>
    <w:p w:rsidR="009C5942" w:rsidRPr="00C9493A" w:rsidRDefault="00ED0E0F" w:rsidP="009C5942">
      <w:pPr>
        <w:pStyle w:val="Tijeloteksta"/>
        <w:jc w:val="center"/>
        <w:rPr>
          <w:rFonts w:ascii="Cambria" w:hAnsi="Cambria" w:cs="Arial"/>
          <w:sz w:val="24"/>
        </w:rPr>
      </w:pPr>
      <w:r>
        <w:rPr>
          <w:rFonts w:ascii="Cambria" w:hAnsi="Cambria" w:cs="Arial"/>
          <w:b/>
        </w:rPr>
        <w:t xml:space="preserve"> visinu naknade stvarnih materijalnih troškova dostave informacija</w:t>
      </w:r>
    </w:p>
    <w:p w:rsidR="009C5942" w:rsidRDefault="009C5942" w:rsidP="009C5942">
      <w:pPr>
        <w:pStyle w:val="Tijeloteksta"/>
        <w:rPr>
          <w:rFonts w:ascii="Cambria" w:hAnsi="Cambria" w:cs="Arial"/>
        </w:rPr>
      </w:pPr>
    </w:p>
    <w:p w:rsidR="00ED0E0F" w:rsidRDefault="00ED0E0F" w:rsidP="00ED0E0F">
      <w:pPr>
        <w:pStyle w:val="clanak"/>
        <w:shd w:val="clear" w:color="auto" w:fill="FFFFFF"/>
        <w:spacing w:before="0" w:beforeAutospacing="0" w:after="225" w:afterAutospacing="0"/>
        <w:jc w:val="center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Članak 1.</w:t>
      </w:r>
    </w:p>
    <w:p w:rsidR="00ED0E0F" w:rsidRPr="00C9493A" w:rsidRDefault="00ED0E0F" w:rsidP="009C5942">
      <w:pPr>
        <w:pStyle w:val="Tijeloteksta"/>
        <w:rPr>
          <w:rFonts w:ascii="Cambria" w:hAnsi="Cambria" w:cs="Arial"/>
        </w:rPr>
      </w:pPr>
    </w:p>
    <w:p w:rsidR="00ED0E0F" w:rsidRDefault="00ED0E0F" w:rsidP="00ED0E0F">
      <w:pPr>
        <w:pStyle w:val="t-9-8"/>
        <w:shd w:val="clear" w:color="auto" w:fill="FFFFFF"/>
        <w:spacing w:before="0" w:beforeAutospacing="0" w:after="225" w:afterAutospacing="0"/>
        <w:jc w:val="both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Visina naknade stvarnih materijalnih troškova određuje se u sljedećem iznosu:</w:t>
      </w:r>
    </w:p>
    <w:p w:rsidR="00ED0E0F" w:rsidRDefault="00ED0E0F" w:rsidP="00ED0E0F">
      <w:pPr>
        <w:pStyle w:val="t-9-8"/>
        <w:shd w:val="clear" w:color="auto" w:fill="FFFFFF"/>
        <w:spacing w:before="0" w:beforeAutospacing="0" w:after="225" w:afterAutospacing="0"/>
        <w:jc w:val="both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1. preslik jedne stranice veličine A4 – 0,03 Eur</w:t>
      </w:r>
    </w:p>
    <w:p w:rsidR="00ED0E0F" w:rsidRDefault="00ED0E0F" w:rsidP="00ED0E0F">
      <w:pPr>
        <w:pStyle w:val="t-9-8"/>
        <w:shd w:val="clear" w:color="auto" w:fill="FFFFFF"/>
        <w:spacing w:before="0" w:beforeAutospacing="0" w:after="225" w:afterAutospacing="0"/>
        <w:jc w:val="both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2. preslik jedne stranice veličine A3 – 0,07 eur</w:t>
      </w:r>
    </w:p>
    <w:p w:rsidR="00ED0E0F" w:rsidRDefault="00ED0E0F" w:rsidP="00ED0E0F">
      <w:pPr>
        <w:pStyle w:val="t-9-8"/>
        <w:shd w:val="clear" w:color="auto" w:fill="FFFFFF"/>
        <w:spacing w:before="0" w:beforeAutospacing="0" w:after="225" w:afterAutospacing="0"/>
        <w:jc w:val="both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3. preslik jedne stranice u boji veličine A4 – 0,13 eur</w:t>
      </w:r>
    </w:p>
    <w:p w:rsidR="00ED0E0F" w:rsidRDefault="00ED0E0F" w:rsidP="00ED0E0F">
      <w:pPr>
        <w:pStyle w:val="t-9-8"/>
        <w:shd w:val="clear" w:color="auto" w:fill="FFFFFF"/>
        <w:spacing w:before="0" w:beforeAutospacing="0" w:after="225" w:afterAutospacing="0"/>
        <w:jc w:val="both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4. preslik jedne stranice u boji veličine A3 – 0,21 eur</w:t>
      </w:r>
    </w:p>
    <w:p w:rsidR="00ED0E0F" w:rsidRDefault="00ED0E0F" w:rsidP="00ED0E0F">
      <w:pPr>
        <w:pStyle w:val="t-9-8"/>
        <w:shd w:val="clear" w:color="auto" w:fill="FFFFFF"/>
        <w:spacing w:before="0" w:beforeAutospacing="0" w:after="225" w:afterAutospacing="0"/>
        <w:jc w:val="both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5. elektronički zapis na jednom CD-u – 0,53 eur</w:t>
      </w:r>
    </w:p>
    <w:p w:rsidR="00ED0E0F" w:rsidRDefault="00ED0E0F" w:rsidP="00ED0E0F">
      <w:pPr>
        <w:pStyle w:val="t-9-8"/>
        <w:shd w:val="clear" w:color="auto" w:fill="FFFFFF"/>
        <w:spacing w:before="0" w:beforeAutospacing="0" w:after="225" w:afterAutospacing="0"/>
        <w:jc w:val="both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6. elektronički zapis na jednom DVD-u – 0,80 eur</w:t>
      </w:r>
    </w:p>
    <w:p w:rsidR="00ED0E0F" w:rsidRDefault="00ED0E0F" w:rsidP="00ED0E0F">
      <w:pPr>
        <w:pStyle w:val="t-9-8"/>
        <w:shd w:val="clear" w:color="auto" w:fill="FFFFFF"/>
        <w:spacing w:before="0" w:beforeAutospacing="0" w:after="225" w:afterAutospacing="0"/>
        <w:jc w:val="both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7. elektronički zapis na memorijskoj kartici ovisno o količini memorije – 27,89 eur za 64 GB, 20 eur za 32 GB, 15,93 eur za 16 GB, 6,64 eur kuna za 8 GB, 3,98 eur za 4 GB.</w:t>
      </w:r>
    </w:p>
    <w:p w:rsidR="00ED0E0F" w:rsidRDefault="00ED0E0F" w:rsidP="00ED0E0F">
      <w:pPr>
        <w:pStyle w:val="t-9-8"/>
        <w:shd w:val="clear" w:color="auto" w:fill="FFFFFF"/>
        <w:spacing w:before="0" w:beforeAutospacing="0" w:after="225" w:afterAutospacing="0"/>
        <w:jc w:val="both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8. pretvaranje jedne strane dokumenta iz fizičkog u elektronički oblik – 0,11 eur</w:t>
      </w:r>
    </w:p>
    <w:p w:rsidR="00ED0E0F" w:rsidRDefault="00ED0E0F" w:rsidP="00ED0E0F">
      <w:pPr>
        <w:pStyle w:val="t-9-8"/>
        <w:shd w:val="clear" w:color="auto" w:fill="FFFFFF"/>
        <w:spacing w:before="0" w:beforeAutospacing="0" w:after="225" w:afterAutospacing="0"/>
        <w:jc w:val="both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9. pretvaranje zapisa s videovrpce, audiokazete ili diskete u elektronički zapis – 0,13 eur</w:t>
      </w:r>
    </w:p>
    <w:p w:rsidR="00ED0E0F" w:rsidRDefault="00ED0E0F" w:rsidP="00ED0E0F">
      <w:pPr>
        <w:pStyle w:val="t-9-8"/>
        <w:shd w:val="clear" w:color="auto" w:fill="FFFFFF"/>
        <w:spacing w:before="0" w:beforeAutospacing="0" w:after="225" w:afterAutospacing="0"/>
        <w:jc w:val="both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Troškovi dostave informacija obračunavaju se prema važećem cjeniku redovnih poštanskih usluga.</w:t>
      </w:r>
    </w:p>
    <w:p w:rsidR="00ED0E0F" w:rsidRDefault="00ED0E0F" w:rsidP="00ED0E0F">
      <w:pPr>
        <w:pStyle w:val="clanak"/>
        <w:shd w:val="clear" w:color="auto" w:fill="FFFFFF"/>
        <w:spacing w:before="0" w:beforeAutospacing="0" w:after="225" w:afterAutospacing="0"/>
        <w:jc w:val="center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Članak 2.</w:t>
      </w:r>
    </w:p>
    <w:p w:rsidR="00ED0E0F" w:rsidRDefault="00ED0E0F" w:rsidP="00ED0E0F">
      <w:pPr>
        <w:pStyle w:val="t-9-8"/>
        <w:shd w:val="clear" w:color="auto" w:fill="FFFFFF"/>
        <w:spacing w:before="0" w:beforeAutospacing="0" w:after="225" w:afterAutospacing="0"/>
        <w:jc w:val="both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Tijelo javne vlasti dostavit će korisniku informaciju po primitku dokaza o izvršenoj uplati.</w:t>
      </w:r>
    </w:p>
    <w:p w:rsidR="00ED0E0F" w:rsidRDefault="00ED0E0F" w:rsidP="00ED0E0F">
      <w:pPr>
        <w:pStyle w:val="t-9-8"/>
        <w:shd w:val="clear" w:color="auto" w:fill="FFFFFF"/>
        <w:spacing w:before="0" w:beforeAutospacing="0" w:after="225" w:afterAutospacing="0"/>
        <w:jc w:val="both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lastRenderedPageBreak/>
        <w:t xml:space="preserve">Tijelo javne vlasti zatražit će od korisnika da unaprijed položi na račun tijela javne vlasti očekivani iznos stvarnih materijalnih troškova odnosno troškova dostave u roku od osam dana, ukoliko iznos prelazi 20,00 </w:t>
      </w:r>
      <w:r w:rsidR="008E4FBC">
        <w:rPr>
          <w:rFonts w:ascii="Minion Pro" w:hAnsi="Minion Pro"/>
          <w:color w:val="000000"/>
        </w:rPr>
        <w:t>eur</w:t>
      </w:r>
      <w:r>
        <w:rPr>
          <w:rFonts w:ascii="Minion Pro" w:hAnsi="Minion Pro"/>
          <w:color w:val="000000"/>
        </w:rPr>
        <w:t>. U slučaju da korisnik prava na pristup informaciji u roku ne položi navedeni iznos, smatrat će se da je korisnik prava na pristup informaciji odustao od zahtjeva.</w:t>
      </w:r>
    </w:p>
    <w:p w:rsidR="00ED0E0F" w:rsidRDefault="00ED0E0F" w:rsidP="00ED0E0F">
      <w:pPr>
        <w:pStyle w:val="clanak"/>
        <w:shd w:val="clear" w:color="auto" w:fill="FFFFFF"/>
        <w:spacing w:before="0" w:beforeAutospacing="0" w:after="225" w:afterAutospacing="0"/>
        <w:jc w:val="center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Članak 3.</w:t>
      </w:r>
    </w:p>
    <w:p w:rsidR="00ED0E0F" w:rsidRDefault="00ED0E0F" w:rsidP="00ED0E0F">
      <w:pPr>
        <w:pStyle w:val="t-9-8"/>
        <w:shd w:val="clear" w:color="auto" w:fill="FFFFFF"/>
        <w:spacing w:before="0" w:beforeAutospacing="0" w:after="225" w:afterAutospacing="0"/>
        <w:jc w:val="both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Iz razloga učinkovitosti i ekonomičnosti te ostvarivanja razmjernosti u zaštiti prava stranaka i javnog interesa, tijelo javne vlasti može odlučiti da korisniku prava na informaciju ne zaračuna troškove koji nastaju pružanjem i dostavom informacije ukoliko isti ne prelaze iznos od 8,00 Eur.</w:t>
      </w:r>
      <w:r w:rsidR="008E4FBC">
        <w:rPr>
          <w:rFonts w:ascii="Minion Pro" w:hAnsi="Minion Pro"/>
          <w:color w:val="000000"/>
        </w:rPr>
        <w:t xml:space="preserve"> Dostava elektronskih  inf</w:t>
      </w:r>
      <w:bookmarkStart w:id="0" w:name="_GoBack"/>
      <w:bookmarkEnd w:id="0"/>
      <w:r w:rsidR="008E4FBC">
        <w:rPr>
          <w:rFonts w:ascii="Minion Pro" w:hAnsi="Minion Pro"/>
          <w:color w:val="000000"/>
        </w:rPr>
        <w:t>ormacija neće se zaračunati.</w:t>
      </w:r>
    </w:p>
    <w:p w:rsidR="00ED0E0F" w:rsidRDefault="00ED0E0F" w:rsidP="00ED0E0F">
      <w:pPr>
        <w:pStyle w:val="clanak"/>
        <w:shd w:val="clear" w:color="auto" w:fill="FFFFFF"/>
        <w:spacing w:before="0" w:beforeAutospacing="0" w:after="225" w:afterAutospacing="0"/>
        <w:jc w:val="center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Članak 4.</w:t>
      </w:r>
    </w:p>
    <w:p w:rsidR="00ED0E0F" w:rsidRDefault="00ED0E0F" w:rsidP="00ED0E0F">
      <w:pPr>
        <w:pStyle w:val="t-9-8"/>
        <w:shd w:val="clear" w:color="auto" w:fill="FFFFFF"/>
        <w:spacing w:before="0" w:beforeAutospacing="0" w:after="225" w:afterAutospacing="0"/>
        <w:jc w:val="both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Ovi Kriteriji stupaju na snagu dan nakon objave na oglasnoj ploči.</w:t>
      </w:r>
    </w:p>
    <w:p w:rsidR="00ED0E0F" w:rsidRDefault="00ED0E0F" w:rsidP="00ED0E0F">
      <w:pPr>
        <w:pStyle w:val="t-9-8"/>
        <w:shd w:val="clear" w:color="auto" w:fill="FFFFFF"/>
        <w:spacing w:before="0" w:beforeAutospacing="0" w:after="225" w:afterAutospacing="0"/>
        <w:jc w:val="both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Na oglasnoj ploči objavljuju se s danom 20.09.2023.</w:t>
      </w:r>
    </w:p>
    <w:p w:rsidR="009C5942" w:rsidRPr="00C9493A" w:rsidRDefault="009C5942" w:rsidP="009C5942">
      <w:pPr>
        <w:pStyle w:val="Tijeloteksta"/>
        <w:rPr>
          <w:rFonts w:ascii="Cambria" w:hAnsi="Cambria" w:cs="Arial"/>
          <w:sz w:val="22"/>
          <w:szCs w:val="22"/>
        </w:rPr>
      </w:pPr>
    </w:p>
    <w:p w:rsidR="009C5942" w:rsidRPr="00C9493A" w:rsidRDefault="009C5942" w:rsidP="009C5942">
      <w:pPr>
        <w:pStyle w:val="Tijeloteksta"/>
        <w:rPr>
          <w:rFonts w:ascii="Cambria" w:hAnsi="Cambria" w:cs="Arial"/>
          <w:sz w:val="22"/>
          <w:szCs w:val="22"/>
        </w:rPr>
      </w:pPr>
    </w:p>
    <w:p w:rsidR="009C5942" w:rsidRPr="00C9493A" w:rsidRDefault="009C5942" w:rsidP="009C5942">
      <w:pPr>
        <w:pStyle w:val="Tijeloteksta"/>
        <w:rPr>
          <w:rFonts w:ascii="Cambria" w:hAnsi="Cambria" w:cs="Arial"/>
          <w:sz w:val="22"/>
          <w:szCs w:val="22"/>
        </w:rPr>
      </w:pPr>
    </w:p>
    <w:p w:rsidR="009C5942" w:rsidRPr="00C9493A" w:rsidRDefault="009C5942" w:rsidP="009C5942">
      <w:pPr>
        <w:pStyle w:val="Tijeloteksta"/>
        <w:rPr>
          <w:rFonts w:ascii="Cambria" w:hAnsi="Cambria" w:cs="Arial"/>
          <w:i/>
          <w:sz w:val="22"/>
          <w:szCs w:val="22"/>
        </w:rPr>
      </w:pPr>
    </w:p>
    <w:p w:rsidR="009C5942" w:rsidRPr="00C9493A" w:rsidRDefault="009C5942" w:rsidP="009C5942">
      <w:pPr>
        <w:pStyle w:val="Tijeloteksta"/>
        <w:rPr>
          <w:rFonts w:ascii="Cambria" w:hAnsi="Cambria" w:cs="Arial"/>
          <w:i/>
          <w:sz w:val="22"/>
          <w:szCs w:val="22"/>
        </w:rPr>
      </w:pPr>
    </w:p>
    <w:p w:rsidR="009C5942" w:rsidRPr="00C9493A" w:rsidRDefault="009C5942" w:rsidP="009C5942">
      <w:pPr>
        <w:pStyle w:val="Tijeloteksta"/>
        <w:rPr>
          <w:rFonts w:ascii="Cambria" w:hAnsi="Cambria" w:cs="Arial"/>
          <w:i/>
          <w:sz w:val="22"/>
          <w:szCs w:val="22"/>
        </w:rPr>
      </w:pPr>
    </w:p>
    <w:p w:rsidR="009C5942" w:rsidRPr="00C9493A" w:rsidRDefault="009C5942" w:rsidP="009C5942">
      <w:pPr>
        <w:pStyle w:val="Tijeloteksta"/>
        <w:rPr>
          <w:rFonts w:ascii="Cambria" w:hAnsi="Cambria" w:cs="Arial"/>
          <w:i/>
          <w:sz w:val="22"/>
          <w:szCs w:val="22"/>
        </w:rPr>
      </w:pPr>
    </w:p>
    <w:p w:rsidR="009C5942" w:rsidRPr="00C9493A" w:rsidRDefault="009C5942" w:rsidP="009C5942">
      <w:pPr>
        <w:pStyle w:val="Tijeloteksta"/>
        <w:rPr>
          <w:rFonts w:ascii="Cambria" w:hAnsi="Cambria" w:cs="Arial"/>
          <w:sz w:val="22"/>
          <w:szCs w:val="22"/>
        </w:rPr>
      </w:pPr>
      <w:r w:rsidRPr="00C9493A">
        <w:rPr>
          <w:rFonts w:ascii="Cambria" w:hAnsi="Cambria" w:cs="Arial"/>
          <w:sz w:val="22"/>
          <w:szCs w:val="22"/>
        </w:rPr>
        <w:tab/>
      </w:r>
      <w:r w:rsidRPr="00C9493A">
        <w:rPr>
          <w:rFonts w:ascii="Cambria" w:hAnsi="Cambria" w:cs="Arial"/>
          <w:sz w:val="22"/>
          <w:szCs w:val="22"/>
        </w:rPr>
        <w:tab/>
      </w:r>
    </w:p>
    <w:p w:rsidR="009C5942" w:rsidRPr="00C9493A" w:rsidRDefault="009C5942" w:rsidP="009C5942">
      <w:pPr>
        <w:pStyle w:val="Tijeloteksta"/>
        <w:rPr>
          <w:rFonts w:ascii="Cambria" w:hAnsi="Cambria" w:cs="Arial"/>
          <w:sz w:val="22"/>
          <w:szCs w:val="22"/>
        </w:rPr>
      </w:pPr>
      <w:r w:rsidRPr="00C9493A">
        <w:rPr>
          <w:rFonts w:ascii="Cambria" w:hAnsi="Cambria" w:cs="Arial"/>
          <w:sz w:val="22"/>
          <w:szCs w:val="22"/>
        </w:rPr>
        <w:tab/>
      </w:r>
      <w:r w:rsidRPr="00C9493A">
        <w:rPr>
          <w:rFonts w:ascii="Cambria" w:hAnsi="Cambria" w:cs="Arial"/>
          <w:sz w:val="22"/>
          <w:szCs w:val="22"/>
        </w:rPr>
        <w:tab/>
      </w:r>
      <w:r w:rsidRPr="00C9493A">
        <w:rPr>
          <w:rFonts w:ascii="Cambria" w:hAnsi="Cambria" w:cs="Arial"/>
          <w:sz w:val="22"/>
          <w:szCs w:val="22"/>
        </w:rPr>
        <w:tab/>
      </w:r>
      <w:r w:rsidRPr="00C9493A">
        <w:rPr>
          <w:rFonts w:ascii="Cambria" w:hAnsi="Cambria" w:cs="Arial"/>
          <w:sz w:val="22"/>
          <w:szCs w:val="22"/>
        </w:rPr>
        <w:tab/>
      </w:r>
      <w:r w:rsidRPr="00C9493A">
        <w:rPr>
          <w:rFonts w:ascii="Cambria" w:hAnsi="Cambria" w:cs="Arial"/>
          <w:sz w:val="22"/>
          <w:szCs w:val="22"/>
        </w:rPr>
        <w:tab/>
      </w:r>
      <w:r w:rsidRPr="00C9493A">
        <w:rPr>
          <w:rFonts w:ascii="Cambria" w:hAnsi="Cambria" w:cs="Arial"/>
          <w:sz w:val="22"/>
          <w:szCs w:val="22"/>
        </w:rPr>
        <w:tab/>
      </w:r>
      <w:r w:rsidRPr="00C9493A">
        <w:rPr>
          <w:rFonts w:ascii="Cambria" w:hAnsi="Cambria" w:cs="Arial"/>
          <w:sz w:val="22"/>
          <w:szCs w:val="22"/>
        </w:rPr>
        <w:tab/>
      </w:r>
      <w:r w:rsidRPr="00C9493A">
        <w:rPr>
          <w:rFonts w:ascii="Cambria" w:hAnsi="Cambria" w:cs="Arial"/>
          <w:sz w:val="22"/>
          <w:szCs w:val="22"/>
        </w:rPr>
        <w:tab/>
        <w:t>Ravnateljica</w:t>
      </w:r>
    </w:p>
    <w:p w:rsidR="009C5942" w:rsidRPr="00C9493A" w:rsidRDefault="009C5942" w:rsidP="009C5942">
      <w:pPr>
        <w:pStyle w:val="Tijeloteksta"/>
        <w:rPr>
          <w:rFonts w:ascii="Cambria" w:hAnsi="Cambria" w:cs="Arial"/>
          <w:sz w:val="22"/>
          <w:szCs w:val="22"/>
        </w:rPr>
      </w:pPr>
    </w:p>
    <w:p w:rsidR="009C5942" w:rsidRPr="00C9493A" w:rsidRDefault="009C5942" w:rsidP="009C5942">
      <w:pPr>
        <w:pStyle w:val="Tijeloteksta"/>
        <w:rPr>
          <w:rFonts w:ascii="Cambria" w:hAnsi="Cambria" w:cs="Arial"/>
          <w:sz w:val="22"/>
          <w:szCs w:val="22"/>
        </w:rPr>
      </w:pPr>
      <w:r w:rsidRPr="00C9493A">
        <w:rPr>
          <w:rFonts w:ascii="Cambria" w:hAnsi="Cambria" w:cs="Arial"/>
          <w:sz w:val="22"/>
          <w:szCs w:val="22"/>
        </w:rPr>
        <w:t xml:space="preserve">                                                                                            </w:t>
      </w:r>
      <w:r w:rsidR="00ED0E0F">
        <w:rPr>
          <w:rFonts w:ascii="Cambria" w:hAnsi="Cambria" w:cs="Arial"/>
          <w:sz w:val="22"/>
          <w:szCs w:val="22"/>
        </w:rPr>
        <w:tab/>
      </w:r>
      <w:r w:rsidR="00ED0E0F">
        <w:rPr>
          <w:rFonts w:ascii="Cambria" w:hAnsi="Cambria" w:cs="Arial"/>
          <w:sz w:val="22"/>
          <w:szCs w:val="22"/>
        </w:rPr>
        <w:tab/>
      </w:r>
      <w:r w:rsidRPr="00C9493A">
        <w:rPr>
          <w:rFonts w:ascii="Cambria" w:hAnsi="Cambria" w:cs="Arial"/>
          <w:sz w:val="22"/>
          <w:szCs w:val="22"/>
        </w:rPr>
        <w:t xml:space="preserve">Ivana Finka, prof.   </w:t>
      </w:r>
    </w:p>
    <w:p w:rsidR="009C5942" w:rsidRPr="00C9493A" w:rsidRDefault="009C5942" w:rsidP="009C5942">
      <w:pPr>
        <w:pStyle w:val="Tijeloteksta"/>
        <w:rPr>
          <w:rFonts w:ascii="Cambria" w:hAnsi="Cambria" w:cs="Arial"/>
          <w:sz w:val="22"/>
          <w:szCs w:val="22"/>
        </w:rPr>
      </w:pPr>
    </w:p>
    <w:p w:rsidR="009C5942" w:rsidRPr="00C9493A" w:rsidRDefault="009C5942" w:rsidP="009C5942">
      <w:pPr>
        <w:pStyle w:val="Tijeloteksta"/>
        <w:rPr>
          <w:rFonts w:ascii="Cambria" w:hAnsi="Cambria" w:cs="Arial"/>
          <w:sz w:val="22"/>
          <w:szCs w:val="22"/>
        </w:rPr>
      </w:pPr>
      <w:r w:rsidRPr="00C9493A">
        <w:rPr>
          <w:rFonts w:ascii="Cambria" w:hAnsi="Cambria" w:cs="Arial"/>
          <w:sz w:val="22"/>
          <w:szCs w:val="22"/>
        </w:rPr>
        <w:t xml:space="preserve"> </w:t>
      </w:r>
    </w:p>
    <w:p w:rsidR="009C5942" w:rsidRPr="00C9493A" w:rsidRDefault="009C5942" w:rsidP="009C5942">
      <w:pPr>
        <w:pStyle w:val="Tijeloteksta"/>
        <w:rPr>
          <w:rFonts w:ascii="Cambria" w:hAnsi="Cambria" w:cs="Arial"/>
          <w:sz w:val="22"/>
          <w:szCs w:val="22"/>
        </w:rPr>
      </w:pPr>
      <w:r w:rsidRPr="00C9493A">
        <w:rPr>
          <w:rFonts w:ascii="Cambria" w:hAnsi="Cambria" w:cs="Arial"/>
          <w:sz w:val="22"/>
          <w:szCs w:val="22"/>
        </w:rPr>
        <w:tab/>
      </w:r>
      <w:r w:rsidRPr="00C9493A">
        <w:rPr>
          <w:rFonts w:ascii="Cambria" w:hAnsi="Cambria" w:cs="Arial"/>
          <w:sz w:val="22"/>
          <w:szCs w:val="22"/>
        </w:rPr>
        <w:tab/>
      </w:r>
      <w:r w:rsidRPr="00C9493A">
        <w:rPr>
          <w:rFonts w:ascii="Cambria" w:hAnsi="Cambria" w:cs="Arial"/>
          <w:sz w:val="22"/>
          <w:szCs w:val="22"/>
        </w:rPr>
        <w:tab/>
      </w:r>
      <w:r w:rsidRPr="00C9493A">
        <w:rPr>
          <w:rFonts w:ascii="Cambria" w:hAnsi="Cambria" w:cs="Arial"/>
          <w:sz w:val="22"/>
          <w:szCs w:val="22"/>
        </w:rPr>
        <w:tab/>
      </w:r>
      <w:r w:rsidRPr="00C9493A">
        <w:rPr>
          <w:rFonts w:ascii="Cambria" w:hAnsi="Cambria" w:cs="Arial"/>
          <w:sz w:val="22"/>
          <w:szCs w:val="22"/>
        </w:rPr>
        <w:tab/>
        <w:t xml:space="preserve">                        </w:t>
      </w:r>
    </w:p>
    <w:p w:rsidR="009C5942" w:rsidRPr="00C9493A" w:rsidRDefault="009C5942" w:rsidP="009C5942">
      <w:pPr>
        <w:pStyle w:val="Tijeloteksta"/>
        <w:rPr>
          <w:rFonts w:ascii="Cambria" w:hAnsi="Cambria" w:cs="Arial"/>
          <w:sz w:val="22"/>
          <w:szCs w:val="22"/>
        </w:rPr>
      </w:pPr>
    </w:p>
    <w:p w:rsidR="009C5942" w:rsidRPr="00C9493A" w:rsidRDefault="009C5942" w:rsidP="009C5942">
      <w:pPr>
        <w:pStyle w:val="Tijeloteksta"/>
        <w:rPr>
          <w:rFonts w:ascii="Cambria" w:hAnsi="Cambria" w:cs="Arial"/>
          <w:sz w:val="22"/>
          <w:szCs w:val="22"/>
        </w:rPr>
      </w:pPr>
    </w:p>
    <w:p w:rsidR="009C5942" w:rsidRPr="00C9493A" w:rsidRDefault="009C5942" w:rsidP="009C5942">
      <w:pPr>
        <w:pStyle w:val="Tijeloteksta"/>
        <w:rPr>
          <w:rFonts w:ascii="Cambria" w:hAnsi="Cambria" w:cs="Arial"/>
          <w:sz w:val="22"/>
          <w:szCs w:val="22"/>
        </w:rPr>
      </w:pPr>
    </w:p>
    <w:p w:rsidR="009C5942" w:rsidRPr="00C9493A" w:rsidRDefault="009C5942" w:rsidP="009C5942">
      <w:pPr>
        <w:pStyle w:val="Tijeloteksta"/>
        <w:rPr>
          <w:rFonts w:ascii="Cambria" w:hAnsi="Cambria" w:cs="Arial"/>
          <w:sz w:val="22"/>
          <w:szCs w:val="22"/>
        </w:rPr>
      </w:pPr>
    </w:p>
    <w:p w:rsidR="009C5942" w:rsidRPr="00C9493A" w:rsidRDefault="009C5942" w:rsidP="009C5942">
      <w:pPr>
        <w:rPr>
          <w:rFonts w:ascii="Cambria" w:hAnsi="Cambria"/>
        </w:rPr>
      </w:pPr>
    </w:p>
    <w:p w:rsidR="009C5942" w:rsidRPr="00C9493A" w:rsidRDefault="009C5942" w:rsidP="009C5942">
      <w:pPr>
        <w:rPr>
          <w:rFonts w:ascii="Cambria" w:hAnsi="Cambria"/>
        </w:rPr>
      </w:pPr>
    </w:p>
    <w:p w:rsidR="00335174" w:rsidRPr="00C9493A" w:rsidRDefault="00335174" w:rsidP="00DA0B9D">
      <w:pPr>
        <w:spacing w:after="0" w:line="240" w:lineRule="auto"/>
        <w:jc w:val="both"/>
        <w:rPr>
          <w:rFonts w:ascii="Cambria" w:hAnsi="Cambria" w:cs="Times New Roman"/>
          <w:color w:val="424242"/>
          <w:sz w:val="24"/>
          <w:szCs w:val="24"/>
          <w:shd w:val="clear" w:color="auto" w:fill="FFFFFF"/>
        </w:rPr>
      </w:pPr>
      <w:r w:rsidRPr="00C9493A">
        <w:rPr>
          <w:rFonts w:ascii="Cambria" w:hAnsi="Cambria" w:cs="Times New Roman"/>
          <w:color w:val="424242"/>
          <w:sz w:val="24"/>
          <w:szCs w:val="24"/>
          <w:shd w:val="clear" w:color="auto" w:fill="FFFFFF"/>
        </w:rPr>
        <w:tab/>
      </w:r>
      <w:r w:rsidRPr="00C9493A">
        <w:rPr>
          <w:rFonts w:ascii="Cambria" w:hAnsi="Cambria" w:cs="Times New Roman"/>
          <w:color w:val="424242"/>
          <w:sz w:val="24"/>
          <w:szCs w:val="24"/>
          <w:shd w:val="clear" w:color="auto" w:fill="FFFFFF"/>
        </w:rPr>
        <w:tab/>
      </w:r>
      <w:r w:rsidRPr="00C9493A">
        <w:rPr>
          <w:rFonts w:ascii="Cambria" w:hAnsi="Cambria" w:cs="Times New Roman"/>
          <w:color w:val="424242"/>
          <w:sz w:val="24"/>
          <w:szCs w:val="24"/>
          <w:shd w:val="clear" w:color="auto" w:fill="FFFFFF"/>
        </w:rPr>
        <w:tab/>
      </w:r>
      <w:r w:rsidRPr="00C9493A">
        <w:rPr>
          <w:rFonts w:ascii="Cambria" w:hAnsi="Cambria" w:cs="Times New Roman"/>
          <w:color w:val="424242"/>
          <w:sz w:val="24"/>
          <w:szCs w:val="24"/>
          <w:shd w:val="clear" w:color="auto" w:fill="FFFFFF"/>
        </w:rPr>
        <w:tab/>
      </w:r>
      <w:r w:rsidRPr="00C9493A">
        <w:rPr>
          <w:rFonts w:ascii="Cambria" w:hAnsi="Cambria" w:cs="Times New Roman"/>
          <w:color w:val="424242"/>
          <w:sz w:val="24"/>
          <w:szCs w:val="24"/>
          <w:shd w:val="clear" w:color="auto" w:fill="FFFFFF"/>
        </w:rPr>
        <w:tab/>
      </w:r>
      <w:r w:rsidRPr="00C9493A">
        <w:rPr>
          <w:rFonts w:ascii="Cambria" w:hAnsi="Cambria" w:cs="Times New Roman"/>
          <w:color w:val="424242"/>
          <w:sz w:val="24"/>
          <w:szCs w:val="24"/>
          <w:shd w:val="clear" w:color="auto" w:fill="FFFFFF"/>
        </w:rPr>
        <w:tab/>
      </w:r>
      <w:r w:rsidRPr="00C9493A">
        <w:rPr>
          <w:rFonts w:ascii="Cambria" w:hAnsi="Cambria" w:cs="Times New Roman"/>
          <w:color w:val="424242"/>
          <w:sz w:val="24"/>
          <w:szCs w:val="24"/>
          <w:shd w:val="clear" w:color="auto" w:fill="FFFFFF"/>
        </w:rPr>
        <w:tab/>
      </w:r>
      <w:r w:rsidRPr="00C9493A">
        <w:rPr>
          <w:rFonts w:ascii="Cambria" w:hAnsi="Cambria" w:cs="Times New Roman"/>
          <w:color w:val="424242"/>
          <w:sz w:val="24"/>
          <w:szCs w:val="24"/>
          <w:shd w:val="clear" w:color="auto" w:fill="FFFFFF"/>
        </w:rPr>
        <w:tab/>
      </w:r>
      <w:r w:rsidRPr="00C9493A">
        <w:rPr>
          <w:rFonts w:ascii="Cambria" w:hAnsi="Cambria" w:cs="Times New Roman"/>
          <w:color w:val="424242"/>
          <w:sz w:val="24"/>
          <w:szCs w:val="24"/>
          <w:shd w:val="clear" w:color="auto" w:fill="FFFFFF"/>
        </w:rPr>
        <w:tab/>
      </w:r>
      <w:r w:rsidRPr="00C9493A">
        <w:rPr>
          <w:rFonts w:ascii="Cambria" w:hAnsi="Cambria" w:cs="Times New Roman"/>
          <w:color w:val="424242"/>
          <w:sz w:val="24"/>
          <w:szCs w:val="24"/>
          <w:shd w:val="clear" w:color="auto" w:fill="FFFFFF"/>
        </w:rPr>
        <w:tab/>
      </w:r>
    </w:p>
    <w:p w:rsidR="00AD1C5E" w:rsidRPr="00C9493A" w:rsidRDefault="00AD1C5E">
      <w:pPr>
        <w:rPr>
          <w:rFonts w:ascii="Cambria" w:hAnsi="Cambria"/>
        </w:rPr>
      </w:pPr>
    </w:p>
    <w:sectPr w:rsidR="00AD1C5E" w:rsidRPr="00C9493A" w:rsidSect="002F3748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B9312C"/>
    <w:multiLevelType w:val="hybridMultilevel"/>
    <w:tmpl w:val="4F0AA63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FFC"/>
    <w:rsid w:val="00003E5D"/>
    <w:rsid w:val="00017EF5"/>
    <w:rsid w:val="0009135D"/>
    <w:rsid w:val="000D0CA8"/>
    <w:rsid w:val="00116FFC"/>
    <w:rsid w:val="00136FE7"/>
    <w:rsid w:val="00152C1C"/>
    <w:rsid w:val="002C39D4"/>
    <w:rsid w:val="002F3748"/>
    <w:rsid w:val="0030167A"/>
    <w:rsid w:val="00335174"/>
    <w:rsid w:val="003C5C1F"/>
    <w:rsid w:val="004E51C1"/>
    <w:rsid w:val="005C7E5D"/>
    <w:rsid w:val="00601BDA"/>
    <w:rsid w:val="007420F6"/>
    <w:rsid w:val="00756295"/>
    <w:rsid w:val="007A2A55"/>
    <w:rsid w:val="008521A7"/>
    <w:rsid w:val="008E4FBC"/>
    <w:rsid w:val="00916550"/>
    <w:rsid w:val="00994F2F"/>
    <w:rsid w:val="009C5942"/>
    <w:rsid w:val="00AD1C5E"/>
    <w:rsid w:val="00AE6BC7"/>
    <w:rsid w:val="00BA1714"/>
    <w:rsid w:val="00C02FF9"/>
    <w:rsid w:val="00C34CD3"/>
    <w:rsid w:val="00C34F69"/>
    <w:rsid w:val="00C65EF9"/>
    <w:rsid w:val="00C9493A"/>
    <w:rsid w:val="00CD6AE9"/>
    <w:rsid w:val="00CE7EB4"/>
    <w:rsid w:val="00D8718D"/>
    <w:rsid w:val="00DA0B9D"/>
    <w:rsid w:val="00DB5E8D"/>
    <w:rsid w:val="00E44EE5"/>
    <w:rsid w:val="00E80459"/>
    <w:rsid w:val="00ED0E0F"/>
    <w:rsid w:val="00F02B84"/>
    <w:rsid w:val="00FC72DE"/>
    <w:rsid w:val="00FD4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886BF"/>
  <w15:docId w15:val="{59FD5597-B684-4F69-B25A-78D4326F3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6FF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521A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17E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17EF5"/>
    <w:rPr>
      <w:rFonts w:ascii="Segoe UI" w:hAnsi="Segoe UI" w:cs="Segoe UI"/>
      <w:sz w:val="18"/>
      <w:szCs w:val="18"/>
    </w:rPr>
  </w:style>
  <w:style w:type="paragraph" w:styleId="Tijeloteksta">
    <w:name w:val="Body Text"/>
    <w:basedOn w:val="Normal"/>
    <w:link w:val="TijelotekstaChar"/>
    <w:rsid w:val="009C594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en-US"/>
    </w:rPr>
  </w:style>
  <w:style w:type="character" w:customStyle="1" w:styleId="TijelotekstaChar">
    <w:name w:val="Tijelo teksta Char"/>
    <w:basedOn w:val="Zadanifontodlomka"/>
    <w:link w:val="Tijeloteksta"/>
    <w:rsid w:val="009C5942"/>
    <w:rPr>
      <w:rFonts w:ascii="Times New Roman" w:eastAsia="Times New Roman" w:hAnsi="Times New Roman" w:cs="Times New Roman"/>
      <w:sz w:val="28"/>
      <w:szCs w:val="24"/>
      <w:lang w:eastAsia="en-US"/>
    </w:rPr>
  </w:style>
  <w:style w:type="paragraph" w:customStyle="1" w:styleId="t-9-8">
    <w:name w:val="t-9-8"/>
    <w:basedOn w:val="Normal"/>
    <w:rsid w:val="00ED0E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lanak">
    <w:name w:val="clanak"/>
    <w:basedOn w:val="Normal"/>
    <w:rsid w:val="00ED0E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18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Ravnatelj</dc:creator>
  <cp:lastModifiedBy>korisnik</cp:lastModifiedBy>
  <cp:revision>5</cp:revision>
  <cp:lastPrinted>2023-09-20T10:18:00Z</cp:lastPrinted>
  <dcterms:created xsi:type="dcterms:W3CDTF">2023-09-20T10:19:00Z</dcterms:created>
  <dcterms:modified xsi:type="dcterms:W3CDTF">2023-09-20T10:20:00Z</dcterms:modified>
</cp:coreProperties>
</file>